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3E" w:rsidRDefault="00A7203E" w:rsidP="00A7203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A7203E" w:rsidRDefault="00A7203E" w:rsidP="00A7203E">
      <w:pPr>
        <w:spacing w:line="360" w:lineRule="auto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BF——2008——0603                     合同编号：</w:t>
      </w:r>
    </w:p>
    <w:p w:rsidR="00A7203E" w:rsidRDefault="00A7203E" w:rsidP="00A7203E">
      <w:pPr>
        <w:spacing w:line="360" w:lineRule="auto"/>
        <w:jc w:val="center"/>
        <w:rPr>
          <w:rFonts w:ascii="仿宋_GB2312" w:eastAsia="仿宋_GB2312" w:hAnsi="宋体"/>
          <w:color w:val="000000"/>
          <w:sz w:val="36"/>
          <w:szCs w:val="36"/>
        </w:rPr>
      </w:pPr>
    </w:p>
    <w:p w:rsidR="00A7203E" w:rsidRDefault="00A7203E" w:rsidP="00A7203E">
      <w:pPr>
        <w:spacing w:line="360" w:lineRule="auto"/>
        <w:jc w:val="center"/>
        <w:rPr>
          <w:rFonts w:ascii="仿宋_GB2312" w:eastAsia="仿宋_GB2312" w:hAnsi="宋体"/>
          <w:color w:val="000000"/>
          <w:sz w:val="36"/>
          <w:szCs w:val="36"/>
        </w:rPr>
      </w:pPr>
    </w:p>
    <w:p w:rsidR="00A7203E" w:rsidRDefault="00A7203E" w:rsidP="00A7203E">
      <w:pPr>
        <w:spacing w:line="360" w:lineRule="auto"/>
        <w:jc w:val="center"/>
        <w:rPr>
          <w:rFonts w:ascii="仿宋_GB2312" w:eastAsia="仿宋_GB2312" w:hAnsi="宋体"/>
          <w:b/>
          <w:color w:val="000000"/>
          <w:sz w:val="52"/>
          <w:szCs w:val="52"/>
        </w:rPr>
      </w:pPr>
      <w:r>
        <w:rPr>
          <w:rFonts w:ascii="仿宋_GB2312" w:eastAsia="仿宋_GB2312" w:hAnsi="宋体" w:hint="eastAsia"/>
          <w:b/>
          <w:color w:val="000000"/>
          <w:sz w:val="52"/>
          <w:szCs w:val="52"/>
        </w:rPr>
        <w:t>北京市房屋租赁合同</w:t>
      </w:r>
    </w:p>
    <w:p w:rsidR="00A7203E" w:rsidRDefault="00A7203E" w:rsidP="00A7203E">
      <w:pPr>
        <w:spacing w:line="360" w:lineRule="auto"/>
        <w:jc w:val="center"/>
        <w:rPr>
          <w:rFonts w:ascii="仿宋_GB2312" w:eastAsia="仿宋_GB2312" w:hAnsi="宋体"/>
          <w:b/>
          <w:color w:val="000000"/>
          <w:sz w:val="36"/>
          <w:szCs w:val="36"/>
        </w:rPr>
      </w:pPr>
      <w:r>
        <w:rPr>
          <w:rFonts w:ascii="仿宋_GB2312" w:eastAsia="仿宋_GB2312" w:hAnsi="宋体" w:hint="eastAsia"/>
          <w:b/>
          <w:color w:val="000000"/>
          <w:sz w:val="36"/>
          <w:szCs w:val="36"/>
        </w:rPr>
        <w:t>（自行成交版）</w:t>
      </w:r>
    </w:p>
    <w:p w:rsidR="00A7203E" w:rsidRDefault="00A7203E" w:rsidP="00A7203E">
      <w:pPr>
        <w:spacing w:line="360" w:lineRule="auto"/>
        <w:jc w:val="center"/>
        <w:rPr>
          <w:rFonts w:ascii="仿宋_GB2312" w:eastAsia="仿宋_GB2312" w:hAnsi="宋体"/>
          <w:color w:val="000000"/>
          <w:sz w:val="36"/>
          <w:szCs w:val="36"/>
        </w:rPr>
      </w:pPr>
    </w:p>
    <w:p w:rsidR="00A7203E" w:rsidRDefault="00A7203E" w:rsidP="00A7203E">
      <w:pPr>
        <w:spacing w:line="360" w:lineRule="auto"/>
        <w:jc w:val="center"/>
        <w:rPr>
          <w:rFonts w:ascii="仿宋_GB2312" w:eastAsia="仿宋_GB2312" w:hAnsi="宋体"/>
          <w:color w:val="000000"/>
          <w:sz w:val="36"/>
          <w:szCs w:val="36"/>
        </w:rPr>
      </w:pPr>
    </w:p>
    <w:p w:rsidR="00A7203E" w:rsidRDefault="00A7203E" w:rsidP="00A7203E">
      <w:pPr>
        <w:spacing w:line="360" w:lineRule="auto"/>
        <w:jc w:val="center"/>
        <w:rPr>
          <w:rFonts w:ascii="仿宋_GB2312" w:eastAsia="仿宋_GB2312" w:hAnsi="宋体"/>
          <w:color w:val="000000"/>
          <w:sz w:val="36"/>
          <w:szCs w:val="36"/>
        </w:rPr>
      </w:pPr>
    </w:p>
    <w:p w:rsidR="00A7203E" w:rsidRDefault="00A7203E" w:rsidP="00A7203E">
      <w:pPr>
        <w:spacing w:line="360" w:lineRule="auto"/>
        <w:ind w:firstLineChars="350" w:firstLine="1260"/>
        <w:rPr>
          <w:rFonts w:ascii="仿宋_GB2312" w:eastAsia="仿宋_GB2312" w:hAnsi="宋体"/>
          <w:b/>
          <w:color w:val="000000"/>
          <w:sz w:val="36"/>
          <w:szCs w:val="36"/>
          <w:u w:val="single"/>
        </w:rPr>
      </w:pPr>
      <w:r>
        <w:rPr>
          <w:rFonts w:ascii="仿宋_GB2312" w:eastAsia="仿宋_GB2312" w:hAnsi="宋体" w:hint="eastAsia"/>
          <w:b/>
          <w:color w:val="000000"/>
          <w:sz w:val="36"/>
          <w:szCs w:val="36"/>
        </w:rPr>
        <w:t>出租人：</w:t>
      </w:r>
      <w:r>
        <w:rPr>
          <w:rFonts w:ascii="仿宋_GB2312" w:eastAsia="仿宋_GB2312" w:hAnsi="宋体" w:hint="eastAsia"/>
          <w:b/>
          <w:color w:val="000000"/>
          <w:sz w:val="36"/>
          <w:szCs w:val="36"/>
          <w:u w:val="single"/>
        </w:rPr>
        <w:t xml:space="preserve"> 国土资源实物地质资料中心 </w:t>
      </w:r>
    </w:p>
    <w:p w:rsidR="00A7203E" w:rsidRDefault="00A7203E" w:rsidP="00A7203E">
      <w:pPr>
        <w:spacing w:line="360" w:lineRule="auto"/>
        <w:ind w:firstLineChars="550" w:firstLine="1980"/>
        <w:rPr>
          <w:rFonts w:ascii="仿宋_GB2312" w:eastAsia="仿宋_GB2312" w:hAnsi="宋体"/>
          <w:b/>
          <w:color w:val="000000"/>
          <w:sz w:val="36"/>
          <w:szCs w:val="36"/>
          <w:u w:val="single"/>
        </w:rPr>
      </w:pPr>
    </w:p>
    <w:p w:rsidR="00A7203E" w:rsidRDefault="00A7203E" w:rsidP="00A7203E">
      <w:pPr>
        <w:spacing w:line="360" w:lineRule="auto"/>
        <w:ind w:firstLineChars="350" w:firstLine="1260"/>
        <w:rPr>
          <w:rFonts w:ascii="仿宋_GB2312" w:eastAsia="仿宋_GB2312" w:hAnsi="宋体"/>
          <w:b/>
          <w:color w:val="000000"/>
          <w:sz w:val="36"/>
          <w:szCs w:val="36"/>
          <w:u w:val="single"/>
        </w:rPr>
      </w:pPr>
      <w:r>
        <w:rPr>
          <w:rFonts w:ascii="仿宋_GB2312" w:eastAsia="仿宋_GB2312" w:hAnsi="宋体" w:hint="eastAsia"/>
          <w:b/>
          <w:color w:val="000000"/>
          <w:sz w:val="36"/>
          <w:szCs w:val="36"/>
        </w:rPr>
        <w:t>承租人：</w:t>
      </w:r>
      <w:r>
        <w:rPr>
          <w:rFonts w:ascii="仿宋_GB2312" w:eastAsia="仿宋_GB2312" w:hAnsi="宋体" w:hint="eastAsia"/>
          <w:b/>
          <w:color w:val="000000"/>
          <w:sz w:val="36"/>
          <w:szCs w:val="36"/>
          <w:u w:val="single"/>
        </w:rPr>
        <w:t xml:space="preserve">                          </w:t>
      </w:r>
    </w:p>
    <w:p w:rsidR="00A7203E" w:rsidRDefault="00A7203E" w:rsidP="00A7203E">
      <w:pPr>
        <w:spacing w:line="360" w:lineRule="auto"/>
        <w:jc w:val="center"/>
        <w:rPr>
          <w:rFonts w:ascii="仿宋_GB2312" w:eastAsia="仿宋_GB2312" w:hAnsi="宋体"/>
          <w:b/>
          <w:color w:val="000000"/>
          <w:sz w:val="36"/>
          <w:szCs w:val="36"/>
        </w:rPr>
      </w:pPr>
    </w:p>
    <w:p w:rsidR="00A7203E" w:rsidRDefault="00A7203E" w:rsidP="00A7203E">
      <w:pPr>
        <w:spacing w:line="360" w:lineRule="auto"/>
        <w:jc w:val="center"/>
        <w:rPr>
          <w:rFonts w:ascii="仿宋_GB2312" w:eastAsia="仿宋_GB2312" w:hAnsi="宋体"/>
          <w:b/>
          <w:color w:val="000000"/>
          <w:sz w:val="36"/>
          <w:szCs w:val="36"/>
        </w:rPr>
      </w:pPr>
    </w:p>
    <w:p w:rsidR="00A7203E" w:rsidRDefault="00A7203E" w:rsidP="00A7203E">
      <w:pPr>
        <w:spacing w:line="360" w:lineRule="auto"/>
        <w:jc w:val="center"/>
        <w:rPr>
          <w:rFonts w:ascii="仿宋_GB2312" w:eastAsia="仿宋_GB2312" w:hAnsi="宋体"/>
          <w:b/>
          <w:color w:val="000000"/>
          <w:sz w:val="36"/>
          <w:szCs w:val="36"/>
        </w:rPr>
      </w:pPr>
    </w:p>
    <w:p w:rsidR="00A7203E" w:rsidRDefault="00A7203E" w:rsidP="00A7203E">
      <w:pPr>
        <w:spacing w:line="360" w:lineRule="auto"/>
        <w:jc w:val="center"/>
        <w:rPr>
          <w:rFonts w:ascii="仿宋_GB2312" w:eastAsia="仿宋_GB2312" w:hAnsi="宋体"/>
          <w:b/>
          <w:color w:val="000000"/>
          <w:sz w:val="36"/>
          <w:szCs w:val="36"/>
        </w:rPr>
      </w:pPr>
    </w:p>
    <w:p w:rsidR="00A7203E" w:rsidRDefault="00A7203E" w:rsidP="00A7203E">
      <w:pPr>
        <w:spacing w:line="360" w:lineRule="auto"/>
        <w:jc w:val="center"/>
        <w:rPr>
          <w:rFonts w:ascii="仿宋_GB2312" w:eastAsia="仿宋_GB2312" w:hAnsi="宋体"/>
          <w:b/>
          <w:color w:val="000000"/>
          <w:sz w:val="36"/>
          <w:szCs w:val="36"/>
        </w:rPr>
      </w:pPr>
    </w:p>
    <w:p w:rsidR="00A7203E" w:rsidRDefault="00A7203E" w:rsidP="00A7203E">
      <w:pPr>
        <w:spacing w:line="360" w:lineRule="auto"/>
        <w:jc w:val="center"/>
        <w:rPr>
          <w:rFonts w:ascii="仿宋_GB2312" w:eastAsia="仿宋_GB2312" w:hAnsi="宋体"/>
          <w:b/>
          <w:color w:val="000000"/>
          <w:sz w:val="36"/>
          <w:szCs w:val="36"/>
        </w:rPr>
      </w:pPr>
    </w:p>
    <w:p w:rsidR="00A7203E" w:rsidRDefault="00A7203E" w:rsidP="00A7203E">
      <w:pPr>
        <w:spacing w:line="360" w:lineRule="auto"/>
        <w:ind w:leftChars="1027" w:left="2157" w:rightChars="1103" w:right="2316" w:firstLineChars="57" w:firstLine="182"/>
        <w:jc w:val="distribute"/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北京市建设委员会</w:t>
      </w:r>
    </w:p>
    <w:p w:rsidR="00A7203E" w:rsidRDefault="00A7203E" w:rsidP="00A7203E">
      <w:pPr>
        <w:tabs>
          <w:tab w:val="left" w:pos="6300"/>
        </w:tabs>
        <w:spacing w:line="360" w:lineRule="auto"/>
        <w:ind w:rightChars="1103" w:right="2316" w:firstLineChars="728" w:firstLine="2330"/>
        <w:jc w:val="distribute"/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北京市工商行政管理局</w:t>
      </w:r>
    </w:p>
    <w:p w:rsidR="00A7203E" w:rsidRDefault="00A7203E" w:rsidP="00A7203E">
      <w:pPr>
        <w:spacing w:line="360" w:lineRule="auto"/>
        <w:jc w:val="center"/>
        <w:rPr>
          <w:rFonts w:ascii="仿宋_GB2312" w:eastAsia="仿宋_GB2312" w:hAnsi="宋体"/>
          <w:b/>
          <w:color w:val="000000"/>
          <w:sz w:val="36"/>
          <w:szCs w:val="36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二</w:t>
      </w:r>
      <w:r>
        <w:rPr>
          <w:rFonts w:ascii="仿宋_GB2312" w:hAnsi="宋体" w:cs="宋体" w:hint="eastAsia"/>
          <w:b/>
          <w:color w:val="000000"/>
          <w:sz w:val="32"/>
          <w:szCs w:val="32"/>
        </w:rPr>
        <w:t>〇〇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八年五月修订</w:t>
      </w:r>
    </w:p>
    <w:p w:rsidR="00A7203E" w:rsidRDefault="00A7203E" w:rsidP="00A7203E">
      <w:pPr>
        <w:spacing w:line="360" w:lineRule="auto"/>
        <w:rPr>
          <w:rFonts w:ascii="仿宋_GB2312" w:eastAsia="仿宋_GB2312" w:hAnsi="新宋体"/>
          <w:b/>
          <w:color w:val="000000"/>
          <w:spacing w:val="40"/>
          <w:sz w:val="32"/>
          <w:szCs w:val="44"/>
        </w:rPr>
      </w:pPr>
    </w:p>
    <w:p w:rsidR="00A7203E" w:rsidRDefault="00A7203E" w:rsidP="00A7203E">
      <w:pPr>
        <w:spacing w:line="360" w:lineRule="auto"/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北京市房屋租赁合同</w:t>
      </w:r>
    </w:p>
    <w:p w:rsidR="00A7203E" w:rsidRDefault="00A7203E" w:rsidP="00A7203E">
      <w:pPr>
        <w:spacing w:line="360" w:lineRule="auto"/>
        <w:jc w:val="center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（自行成交版）</w:t>
      </w:r>
    </w:p>
    <w:p w:rsidR="00A7203E" w:rsidRDefault="00A7203E" w:rsidP="00A7203E">
      <w:pPr>
        <w:spacing w:line="360" w:lineRule="auto"/>
        <w:jc w:val="center"/>
        <w:rPr>
          <w:rFonts w:ascii="仿宋_GB2312" w:eastAsia="仿宋_GB2312" w:hAnsi="新宋体"/>
          <w:color w:val="000000"/>
          <w:spacing w:val="40"/>
          <w:sz w:val="24"/>
        </w:rPr>
      </w:pPr>
    </w:p>
    <w:p w:rsidR="00A7203E" w:rsidRDefault="00A7203E" w:rsidP="00A7203E">
      <w:pPr>
        <w:adjustRightInd w:val="0"/>
        <w:snapToGrid w:val="0"/>
        <w:spacing w:line="360" w:lineRule="auto"/>
        <w:rPr>
          <w:rFonts w:ascii="仿宋_GB2312" w:eastAsia="仿宋_GB2312" w:hAnsi="新宋体"/>
          <w:color w:val="000000"/>
        </w:rPr>
      </w:pPr>
      <w:r>
        <w:rPr>
          <w:rFonts w:ascii="仿宋_GB2312" w:eastAsia="仿宋_GB2312" w:hAnsi="新宋体" w:hint="eastAsia"/>
          <w:color w:val="000000"/>
        </w:rPr>
        <w:t>出租人（甲方）：</w:t>
      </w:r>
      <w:r>
        <w:rPr>
          <w:rFonts w:ascii="仿宋_GB2312" w:eastAsia="仿宋_GB2312" w:hAnsi="新宋体" w:hint="eastAsia"/>
          <w:color w:val="000000"/>
          <w:u w:val="single"/>
        </w:rPr>
        <w:t xml:space="preserve"> 国土资源实物地质资料中心   </w:t>
      </w:r>
      <w:r>
        <w:rPr>
          <w:rFonts w:ascii="仿宋_GB2312" w:eastAsia="仿宋_GB2312" w:hAnsi="新宋体" w:hint="eastAsia"/>
          <w:color w:val="000000"/>
        </w:rPr>
        <w:t xml:space="preserve"> </w:t>
      </w:r>
    </w:p>
    <w:p w:rsidR="00A7203E" w:rsidRDefault="00A7203E" w:rsidP="00A7203E">
      <w:pPr>
        <w:adjustRightInd w:val="0"/>
        <w:snapToGrid w:val="0"/>
        <w:spacing w:line="360" w:lineRule="auto"/>
        <w:rPr>
          <w:rFonts w:ascii="仿宋_GB2312" w:eastAsia="仿宋_GB2312" w:hAnsi="新宋体"/>
          <w:color w:val="000000"/>
          <w:u w:val="single"/>
        </w:rPr>
      </w:pPr>
      <w:r>
        <w:rPr>
          <w:rFonts w:ascii="仿宋_GB2312" w:eastAsia="仿宋_GB2312" w:hAnsi="新宋体" w:hint="eastAsia"/>
          <w:color w:val="000000"/>
        </w:rPr>
        <w:t>证件类型及编号：</w:t>
      </w:r>
      <w:r>
        <w:rPr>
          <w:rFonts w:ascii="仿宋_GB2312" w:eastAsia="仿宋_GB2312" w:hAnsi="新宋体" w:hint="eastAsia"/>
          <w:color w:val="000000"/>
          <w:u w:val="single"/>
        </w:rPr>
        <w:t xml:space="preserve"> 组织机构代码证书，组织机构代码：40001427-6                </w:t>
      </w:r>
    </w:p>
    <w:p w:rsidR="00A7203E" w:rsidRDefault="00A7203E" w:rsidP="004A583A">
      <w:pPr>
        <w:adjustRightInd w:val="0"/>
        <w:snapToGrid w:val="0"/>
        <w:spacing w:beforeLines="100" w:line="360" w:lineRule="auto"/>
        <w:rPr>
          <w:rFonts w:ascii="仿宋_GB2312" w:eastAsia="仿宋_GB2312" w:hAnsi="新宋体"/>
          <w:color w:val="000000"/>
        </w:rPr>
      </w:pPr>
      <w:r>
        <w:rPr>
          <w:rFonts w:ascii="仿宋_GB2312" w:eastAsia="仿宋_GB2312" w:hAnsi="新宋体" w:hint="eastAsia"/>
          <w:color w:val="000000"/>
        </w:rPr>
        <w:t>承租人（乙方）：</w:t>
      </w:r>
      <w:r>
        <w:rPr>
          <w:rFonts w:ascii="仿宋_GB2312" w:eastAsia="仿宋_GB2312" w:hAnsi="新宋体" w:hint="eastAsia"/>
          <w:color w:val="000000"/>
          <w:u w:val="single"/>
        </w:rPr>
        <w:t xml:space="preserve">                   </w:t>
      </w:r>
      <w:r>
        <w:rPr>
          <w:rFonts w:ascii="仿宋_GB2312" w:eastAsia="仿宋_GB2312" w:hAnsi="新宋体" w:hint="eastAsia"/>
          <w:color w:val="000000"/>
        </w:rPr>
        <w:t xml:space="preserve"> </w:t>
      </w:r>
    </w:p>
    <w:p w:rsidR="00A7203E" w:rsidRDefault="00A7203E" w:rsidP="004A583A">
      <w:pPr>
        <w:adjustRightInd w:val="0"/>
        <w:snapToGrid w:val="0"/>
        <w:spacing w:beforeLines="100" w:line="360" w:lineRule="auto"/>
        <w:rPr>
          <w:rFonts w:ascii="仿宋_GB2312" w:eastAsia="仿宋_GB2312" w:hAnsi="新宋体"/>
          <w:color w:val="000000"/>
          <w:u w:val="single"/>
        </w:rPr>
      </w:pPr>
      <w:r>
        <w:rPr>
          <w:rFonts w:ascii="仿宋_GB2312" w:eastAsia="仿宋_GB2312" w:hAnsi="新宋体" w:hint="eastAsia"/>
          <w:color w:val="000000"/>
        </w:rPr>
        <w:t>证件类型及编号：</w:t>
      </w:r>
      <w:r>
        <w:rPr>
          <w:rFonts w:ascii="仿宋_GB2312" w:eastAsia="仿宋_GB2312" w:hAnsi="新宋体" w:hint="eastAsia"/>
          <w:color w:val="000000"/>
          <w:u w:val="single"/>
        </w:rPr>
        <w:t xml:space="preserve">                               </w:t>
      </w:r>
    </w:p>
    <w:p w:rsidR="00A7203E" w:rsidRDefault="00A7203E" w:rsidP="00A7203E">
      <w:pPr>
        <w:adjustRightInd w:val="0"/>
        <w:snapToGrid w:val="0"/>
        <w:spacing w:line="360" w:lineRule="auto"/>
        <w:rPr>
          <w:rFonts w:ascii="仿宋_GB2312" w:eastAsia="仿宋_GB2312" w:hAnsi="新宋体"/>
          <w:color w:val="000000"/>
          <w:u w:val="single"/>
        </w:rPr>
      </w:pPr>
    </w:p>
    <w:p w:rsidR="00A7203E" w:rsidRDefault="00A7203E" w:rsidP="00A7203E">
      <w:pPr>
        <w:adjustRightInd w:val="0"/>
        <w:snapToGrid w:val="0"/>
        <w:spacing w:line="500" w:lineRule="exact"/>
        <w:ind w:firstLine="480"/>
        <w:rPr>
          <w:rFonts w:ascii="仿宋_GB2312" w:eastAsia="仿宋_GB2312" w:hAnsi="新宋体"/>
          <w:color w:val="000000"/>
        </w:rPr>
      </w:pPr>
      <w:r>
        <w:rPr>
          <w:rFonts w:ascii="仿宋_GB2312" w:eastAsia="仿宋_GB2312" w:hAnsi="新宋体" w:hint="eastAsia"/>
          <w:color w:val="000000"/>
        </w:rPr>
        <w:t>依据《中华人民共和国合同法》及有关法律、法规的规定，甲乙双方在平等、自愿的基础上，就房屋租赁的有关事宜达成协议如下：</w:t>
      </w:r>
    </w:p>
    <w:p w:rsidR="00A7203E" w:rsidRDefault="00A7203E" w:rsidP="00A7203E">
      <w:pPr>
        <w:adjustRightInd w:val="0"/>
        <w:snapToGrid w:val="0"/>
        <w:spacing w:line="500" w:lineRule="exact"/>
        <w:ind w:left="480"/>
        <w:rPr>
          <w:rFonts w:ascii="仿宋_GB2312" w:eastAsia="仿宋_GB2312" w:hAnsi="新宋体"/>
          <w:b/>
          <w:color w:val="000000"/>
        </w:rPr>
      </w:pPr>
      <w:r>
        <w:rPr>
          <w:rFonts w:ascii="仿宋_GB2312" w:eastAsia="仿宋_GB2312" w:hAnsi="新宋体" w:hint="eastAsia"/>
          <w:b/>
          <w:color w:val="000000"/>
        </w:rPr>
        <w:t>第一条  房屋基本情况</w:t>
      </w:r>
    </w:p>
    <w:p w:rsidR="00A7203E" w:rsidRDefault="00A7203E" w:rsidP="00A7203E">
      <w:pPr>
        <w:adjustRightInd w:val="0"/>
        <w:snapToGrid w:val="0"/>
        <w:spacing w:line="500" w:lineRule="exact"/>
        <w:ind w:firstLine="471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（一）房屋坐落于北京市</w:t>
      </w:r>
      <w:r>
        <w:rPr>
          <w:rFonts w:ascii="仿宋_GB2312" w:eastAsia="仿宋_GB2312" w:hint="eastAsia"/>
          <w:color w:val="000000"/>
          <w:u w:val="single"/>
        </w:rPr>
        <w:t xml:space="preserve"> 海淀  </w:t>
      </w:r>
      <w:r>
        <w:rPr>
          <w:rFonts w:ascii="仿宋_GB2312" w:eastAsia="仿宋_GB2312" w:hAnsi="宋体" w:hint="eastAsia"/>
          <w:color w:val="000000"/>
        </w:rPr>
        <w:t>区（县）</w:t>
      </w:r>
      <w:r>
        <w:rPr>
          <w:rFonts w:ascii="仿宋_GB2312" w:eastAsia="仿宋_GB2312" w:hAnsi="宋体" w:hint="eastAsia"/>
          <w:color w:val="000000"/>
          <w:u w:val="single"/>
        </w:rPr>
        <w:t xml:space="preserve"> 双泉堡125号院清河地震观测站内 </w:t>
      </w:r>
      <w:r>
        <w:rPr>
          <w:rFonts w:ascii="仿宋_GB2312" w:eastAsia="仿宋_GB2312" w:hAnsi="宋体" w:hint="eastAsia"/>
          <w:color w:val="000000"/>
        </w:rPr>
        <w:t>，</w:t>
      </w:r>
      <w:r>
        <w:rPr>
          <w:rFonts w:ascii="仿宋_GB2312" w:eastAsia="仿宋_GB2312" w:hint="eastAsia"/>
          <w:color w:val="000000"/>
        </w:rPr>
        <w:t>建筑面积</w:t>
      </w:r>
      <w:r>
        <w:rPr>
          <w:rFonts w:ascii="仿宋_GB2312" w:eastAsia="仿宋_GB2312" w:hint="eastAsia"/>
          <w:color w:val="000000"/>
          <w:u w:val="single"/>
        </w:rPr>
        <w:t xml:space="preserve">1513.35  </w:t>
      </w:r>
      <w:r>
        <w:rPr>
          <w:rFonts w:ascii="仿宋_GB2312" w:eastAsia="仿宋_GB2312" w:hint="eastAsia"/>
          <w:color w:val="000000"/>
        </w:rPr>
        <w:t>平方米(含仍有甲方使用的一层西侧的5个房间)。</w:t>
      </w:r>
    </w:p>
    <w:p w:rsidR="00A7203E" w:rsidRDefault="00A7203E" w:rsidP="00A7203E">
      <w:pPr>
        <w:adjustRightInd w:val="0"/>
        <w:snapToGrid w:val="0"/>
        <w:spacing w:line="500" w:lineRule="exact"/>
        <w:ind w:firstLine="471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int="eastAsia"/>
          <w:color w:val="000000"/>
        </w:rPr>
        <w:t xml:space="preserve">（二）房屋权属状况：甲方持有  </w:t>
      </w:r>
      <w:r>
        <w:rPr>
          <w:rFonts w:ascii="仿宋_GB2312" w:eastAsia="仿宋_GB2312" w:hint="eastAsia"/>
          <w:b/>
          <w:color w:val="000000"/>
        </w:rPr>
        <w:t>（</w:t>
      </w:r>
      <w:r>
        <w:rPr>
          <w:rFonts w:ascii="仿宋_GB2312" w:eastAsia="仿宋_GB2312" w:hAnsi="宋体" w:hint="eastAsia"/>
          <w:b/>
          <w:bCs/>
          <w:color w:val="000000"/>
          <w:szCs w:val="21"/>
        </w:rPr>
        <w:t>√□房屋所有权证</w:t>
      </w:r>
      <w:r>
        <w:rPr>
          <w:rFonts w:ascii="仿宋_GB2312" w:eastAsia="仿宋_GB2312" w:hAnsi="宋体" w:hint="eastAsia"/>
          <w:b/>
          <w:color w:val="000000"/>
          <w:szCs w:val="21"/>
        </w:rPr>
        <w:t xml:space="preserve">/ </w:t>
      </w:r>
      <w:r>
        <w:rPr>
          <w:rFonts w:ascii="仿宋_GB2312" w:eastAsia="仿宋_GB2312" w:hAnsi="宋体" w:hint="eastAsia"/>
          <w:b/>
          <w:bCs/>
          <w:color w:val="000000"/>
          <w:szCs w:val="21"/>
        </w:rPr>
        <w:t>□公有住房租赁合同</w:t>
      </w:r>
      <w:r>
        <w:rPr>
          <w:rFonts w:ascii="仿宋_GB2312" w:eastAsia="仿宋_GB2312" w:hAnsi="宋体" w:hint="eastAsia"/>
          <w:b/>
          <w:color w:val="000000"/>
          <w:szCs w:val="21"/>
        </w:rPr>
        <w:t xml:space="preserve">/ </w:t>
      </w:r>
      <w:r>
        <w:rPr>
          <w:rFonts w:ascii="仿宋_GB2312" w:eastAsia="仿宋_GB2312" w:hAnsi="宋体" w:hint="eastAsia"/>
          <w:b/>
          <w:bCs/>
          <w:color w:val="000000"/>
          <w:szCs w:val="21"/>
        </w:rPr>
        <w:t>□房屋买卖合同/ □其他房屋来源证明文件），</w:t>
      </w:r>
      <w:r>
        <w:rPr>
          <w:rFonts w:ascii="仿宋_GB2312" w:eastAsia="仿宋_GB2312" w:hint="eastAsia"/>
          <w:color w:val="000000"/>
        </w:rPr>
        <w:t>房屋所有权证书编号：</w:t>
      </w:r>
      <w:r>
        <w:rPr>
          <w:rFonts w:ascii="仿宋_GB2312" w:eastAsia="仿宋_GB2312" w:hint="eastAsia"/>
          <w:color w:val="000000"/>
          <w:u w:val="single"/>
        </w:rPr>
        <w:t>京房权证海国字第0109642号</w:t>
      </w:r>
      <w:r>
        <w:rPr>
          <w:rFonts w:ascii="仿宋_GB2312" w:eastAsia="仿宋_GB2312" w:hAnsi="宋体" w:hint="eastAsia"/>
          <w:color w:val="000000"/>
        </w:rPr>
        <w:t>，房屋所有权人（公有住房承租人、购房人）姓名或名称：</w:t>
      </w:r>
      <w:r>
        <w:rPr>
          <w:rFonts w:ascii="仿宋_GB2312" w:eastAsia="仿宋_GB2312" w:hAnsi="新宋体" w:hint="eastAsia"/>
          <w:color w:val="000000"/>
          <w:u w:val="single"/>
        </w:rPr>
        <w:t>国土资源实物地质资料中心</w:t>
      </w:r>
      <w:r>
        <w:rPr>
          <w:rFonts w:ascii="仿宋_GB2312" w:eastAsia="仿宋_GB2312" w:hAnsi="宋体" w:hint="eastAsia"/>
          <w:color w:val="000000"/>
          <w:u w:val="single"/>
        </w:rPr>
        <w:t xml:space="preserve">  </w:t>
      </w:r>
      <w:r>
        <w:rPr>
          <w:rFonts w:ascii="仿宋_GB2312" w:eastAsia="仿宋_GB2312" w:hint="eastAsia"/>
          <w:color w:val="000000"/>
        </w:rPr>
        <w:t>，房屋</w:t>
      </w:r>
      <w:r>
        <w:rPr>
          <w:rFonts w:ascii="仿宋_GB2312" w:eastAsia="仿宋_GB2312" w:hint="eastAsia"/>
          <w:b/>
          <w:color w:val="000000"/>
        </w:rPr>
        <w:t>（</w:t>
      </w:r>
      <w:r>
        <w:rPr>
          <w:rFonts w:ascii="仿宋_GB2312" w:eastAsia="仿宋_GB2312" w:hAnsi="宋体" w:hint="eastAsia"/>
          <w:b/>
          <w:bCs/>
          <w:color w:val="000000"/>
        </w:rPr>
        <w:t>□</w:t>
      </w:r>
      <w:r>
        <w:rPr>
          <w:rFonts w:ascii="仿宋_GB2312" w:eastAsia="仿宋_GB2312" w:hAnsi="宋体" w:hint="eastAsia"/>
          <w:b/>
          <w:color w:val="000000"/>
        </w:rPr>
        <w:t xml:space="preserve">是 / </w:t>
      </w:r>
      <w:r>
        <w:rPr>
          <w:rFonts w:ascii="仿宋_GB2312" w:eastAsia="仿宋_GB2312" w:hAnsi="宋体" w:hint="eastAsia"/>
          <w:b/>
          <w:bCs/>
          <w:color w:val="000000"/>
          <w:szCs w:val="21"/>
        </w:rPr>
        <w:t>√</w:t>
      </w:r>
      <w:r>
        <w:rPr>
          <w:rFonts w:ascii="仿宋_GB2312" w:eastAsia="仿宋_GB2312" w:hAnsi="宋体" w:hint="eastAsia"/>
          <w:b/>
          <w:bCs/>
          <w:color w:val="000000"/>
        </w:rPr>
        <w:t>□</w:t>
      </w:r>
      <w:r>
        <w:rPr>
          <w:rFonts w:ascii="仿宋_GB2312" w:eastAsia="仿宋_GB2312" w:hAnsi="宋体" w:hint="eastAsia"/>
          <w:b/>
          <w:color w:val="000000"/>
        </w:rPr>
        <w:t xml:space="preserve">否） </w:t>
      </w:r>
      <w:r>
        <w:rPr>
          <w:rFonts w:ascii="仿宋_GB2312" w:eastAsia="仿宋_GB2312" w:hAnsi="宋体" w:hint="eastAsia"/>
          <w:color w:val="000000"/>
        </w:rPr>
        <w:t>已设定了</w:t>
      </w:r>
      <w:r>
        <w:rPr>
          <w:rFonts w:ascii="仿宋_GB2312" w:eastAsia="仿宋_GB2312" w:hint="eastAsia"/>
          <w:color w:val="000000"/>
        </w:rPr>
        <w:t>抵押。</w:t>
      </w:r>
    </w:p>
    <w:p w:rsidR="00A7203E" w:rsidRDefault="00A7203E" w:rsidP="00A7203E">
      <w:pPr>
        <w:adjustRightInd w:val="0"/>
        <w:snapToGrid w:val="0"/>
        <w:spacing w:line="500" w:lineRule="exact"/>
        <w:ind w:firstLine="471"/>
        <w:rPr>
          <w:rFonts w:ascii="仿宋_GB2312" w:eastAsia="仿宋_GB2312" w:hAnsi="宋体"/>
          <w:b/>
          <w:color w:val="000000"/>
        </w:rPr>
      </w:pPr>
      <w:r>
        <w:rPr>
          <w:rFonts w:ascii="仿宋_GB2312" w:eastAsia="仿宋_GB2312" w:hAnsi="宋体" w:hint="eastAsia"/>
          <w:b/>
          <w:color w:val="000000"/>
        </w:rPr>
        <w:t>第二条  房屋租赁情况</w:t>
      </w:r>
    </w:p>
    <w:p w:rsidR="00A7203E" w:rsidRDefault="00A7203E" w:rsidP="00A7203E">
      <w:pPr>
        <w:adjustRightInd w:val="0"/>
        <w:snapToGrid w:val="0"/>
        <w:spacing w:line="500" w:lineRule="exact"/>
        <w:ind w:firstLine="471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int="eastAsia"/>
          <w:color w:val="000000"/>
          <w:szCs w:val="21"/>
        </w:rPr>
        <w:t>租赁用途：</w:t>
      </w:r>
      <w:r>
        <w:rPr>
          <w:rFonts w:ascii="仿宋_GB2312" w:eastAsia="仿宋_GB2312" w:hint="eastAsia"/>
          <w:color w:val="000000"/>
          <w:szCs w:val="21"/>
          <w:u w:val="single"/>
        </w:rPr>
        <w:t xml:space="preserve">    办公        。</w:t>
      </w:r>
    </w:p>
    <w:p w:rsidR="00A7203E" w:rsidRDefault="00A7203E" w:rsidP="00A7203E">
      <w:pPr>
        <w:spacing w:line="500" w:lineRule="exact"/>
        <w:ind w:firstLine="420"/>
        <w:rPr>
          <w:rFonts w:ascii="仿宋_GB2312" w:eastAsia="仿宋_GB2312" w:hAnsi="宋体"/>
          <w:b/>
          <w:color w:val="000000"/>
        </w:rPr>
      </w:pPr>
      <w:r>
        <w:rPr>
          <w:rFonts w:ascii="仿宋_GB2312" w:eastAsia="仿宋_GB2312" w:hAnsi="宋体" w:hint="eastAsia"/>
          <w:b/>
          <w:color w:val="000000"/>
        </w:rPr>
        <w:t>第三条  租赁期限</w:t>
      </w:r>
    </w:p>
    <w:p w:rsidR="00A7203E" w:rsidRDefault="00A7203E" w:rsidP="00A7203E">
      <w:pPr>
        <w:adjustRightInd w:val="0"/>
        <w:snapToGrid w:val="0"/>
        <w:spacing w:line="500" w:lineRule="exact"/>
        <w:ind w:firstLineChars="220" w:firstLine="462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（一）房屋租赁期自</w:t>
      </w:r>
      <w:r>
        <w:rPr>
          <w:rFonts w:ascii="仿宋_GB2312" w:eastAsia="仿宋_GB2312" w:hAnsi="宋体" w:hint="eastAsia"/>
          <w:color w:val="000000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</w:rPr>
        <w:t>年</w:t>
      </w:r>
      <w:r>
        <w:rPr>
          <w:rFonts w:ascii="仿宋_GB2312" w:eastAsia="仿宋_GB2312" w:hAnsi="宋体" w:hint="eastAsia"/>
          <w:color w:val="000000"/>
          <w:u w:val="single"/>
        </w:rPr>
        <w:t xml:space="preserve">      </w:t>
      </w:r>
      <w:r>
        <w:rPr>
          <w:rFonts w:ascii="仿宋_GB2312" w:eastAsia="仿宋_GB2312" w:hAnsi="宋体" w:hint="eastAsia"/>
          <w:color w:val="000000"/>
        </w:rPr>
        <w:t>月</w:t>
      </w:r>
      <w:r>
        <w:rPr>
          <w:rFonts w:ascii="仿宋_GB2312" w:eastAsia="仿宋_GB2312" w:hAnsi="宋体" w:hint="eastAsia"/>
          <w:color w:val="000000"/>
          <w:u w:val="single"/>
        </w:rPr>
        <w:t xml:space="preserve">      </w:t>
      </w:r>
      <w:r>
        <w:rPr>
          <w:rFonts w:ascii="仿宋_GB2312" w:eastAsia="仿宋_GB2312" w:hAnsi="宋体" w:hint="eastAsia"/>
          <w:color w:val="000000"/>
        </w:rPr>
        <w:t>日至</w:t>
      </w:r>
      <w:r>
        <w:rPr>
          <w:rFonts w:ascii="仿宋_GB2312" w:eastAsia="仿宋_GB2312" w:hAnsi="宋体" w:hint="eastAsia"/>
          <w:color w:val="000000"/>
          <w:u w:val="single"/>
        </w:rPr>
        <w:t xml:space="preserve">      </w:t>
      </w:r>
      <w:r>
        <w:rPr>
          <w:rFonts w:ascii="仿宋_GB2312" w:eastAsia="仿宋_GB2312" w:hAnsi="宋体" w:hint="eastAsia"/>
          <w:color w:val="000000"/>
        </w:rPr>
        <w:t>年</w:t>
      </w:r>
      <w:r>
        <w:rPr>
          <w:rFonts w:ascii="仿宋_GB2312" w:eastAsia="仿宋_GB2312" w:hAnsi="宋体" w:hint="eastAsia"/>
          <w:color w:val="000000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</w:rPr>
        <w:t>月</w:t>
      </w:r>
      <w:r>
        <w:rPr>
          <w:rFonts w:ascii="仿宋_GB2312" w:eastAsia="仿宋_GB2312" w:hAnsi="宋体" w:hint="eastAsia"/>
          <w:color w:val="000000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</w:rPr>
        <w:t>日，共计</w:t>
      </w:r>
      <w:r>
        <w:rPr>
          <w:rFonts w:ascii="仿宋_GB2312" w:eastAsia="仿宋_GB2312" w:hAnsi="宋体" w:hint="eastAsia"/>
          <w:color w:val="000000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</w:rPr>
        <w:t>年整。甲方应于</w:t>
      </w:r>
      <w:r>
        <w:rPr>
          <w:rFonts w:ascii="仿宋_GB2312" w:eastAsia="仿宋_GB2312" w:hAnsi="宋体" w:hint="eastAsia"/>
          <w:color w:val="000000"/>
          <w:u w:val="single"/>
        </w:rPr>
        <w:t xml:space="preserve">         </w:t>
      </w:r>
      <w:r>
        <w:rPr>
          <w:rFonts w:ascii="仿宋_GB2312" w:eastAsia="仿宋_GB2312" w:hAnsi="宋体" w:hint="eastAsia"/>
          <w:color w:val="000000"/>
        </w:rPr>
        <w:t>年</w:t>
      </w:r>
      <w:r>
        <w:rPr>
          <w:rFonts w:ascii="仿宋_GB2312" w:eastAsia="仿宋_GB2312" w:hAnsi="宋体" w:hint="eastAsia"/>
          <w:color w:val="000000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</w:rPr>
        <w:t>月</w:t>
      </w:r>
      <w:r>
        <w:rPr>
          <w:rFonts w:ascii="仿宋_GB2312" w:eastAsia="仿宋_GB2312" w:hAnsi="宋体" w:hint="eastAsia"/>
          <w:color w:val="000000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</w:rPr>
        <w:t>日前将房屋按约定条件交付给乙方。《房屋交割清单》（见附件一）经甲乙双方交验签字盖章并移交房门钥匙及</w:t>
      </w:r>
      <w:r>
        <w:rPr>
          <w:rFonts w:ascii="仿宋_GB2312" w:eastAsia="仿宋_GB2312" w:hAnsi="宋体" w:hint="eastAsia"/>
          <w:color w:val="000000"/>
          <w:u w:val="single"/>
        </w:rPr>
        <w:t xml:space="preserve">                         </w:t>
      </w:r>
      <w:r>
        <w:rPr>
          <w:rFonts w:ascii="仿宋_GB2312" w:eastAsia="仿宋_GB2312" w:hAnsi="宋体" w:hint="eastAsia"/>
          <w:color w:val="000000"/>
        </w:rPr>
        <w:t>后视为交付完成。</w:t>
      </w:r>
    </w:p>
    <w:p w:rsidR="00A7203E" w:rsidRDefault="00A7203E" w:rsidP="00A7203E">
      <w:pPr>
        <w:adjustRightInd w:val="0"/>
        <w:snapToGrid w:val="0"/>
        <w:spacing w:line="500" w:lineRule="exact"/>
        <w:ind w:firstLine="471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（二）租赁期满或合同解除后，甲方有权收回房屋，乙方应按照原状返还房屋及其附</w:t>
      </w:r>
      <w:r>
        <w:rPr>
          <w:rFonts w:ascii="仿宋_GB2312" w:eastAsia="仿宋_GB2312" w:hAnsi="宋体" w:hint="eastAsia"/>
          <w:color w:val="000000"/>
        </w:rPr>
        <w:lastRenderedPageBreak/>
        <w:t>属物品、设备设施。甲乙双方应对房屋和附属物品、设备设施及水电使用等情况进行验收，结清各自应当承担的费用。</w:t>
      </w:r>
    </w:p>
    <w:p w:rsidR="00A7203E" w:rsidRDefault="00A7203E" w:rsidP="00A7203E">
      <w:pPr>
        <w:adjustRightInd w:val="0"/>
        <w:snapToGrid w:val="0"/>
        <w:spacing w:line="500" w:lineRule="exact"/>
        <w:ind w:firstLine="471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乙方继续承租的，应提前</w:t>
      </w:r>
      <w:r>
        <w:rPr>
          <w:rFonts w:ascii="仿宋_GB2312" w:eastAsia="仿宋_GB2312" w:hAnsi="宋体" w:hint="eastAsia"/>
          <w:color w:val="000000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</w:rPr>
        <w:t>日向甲方提出</w:t>
      </w:r>
      <w:r>
        <w:rPr>
          <w:rFonts w:ascii="仿宋_GB2312" w:eastAsia="仿宋_GB2312" w:hAnsi="宋体" w:hint="eastAsia"/>
          <w:b/>
          <w:color w:val="000000"/>
        </w:rPr>
        <w:t>（</w:t>
      </w:r>
      <w:r>
        <w:rPr>
          <w:rFonts w:ascii="仿宋_GB2312" w:eastAsia="仿宋_GB2312" w:hAnsi="宋体" w:hint="eastAsia"/>
          <w:b/>
          <w:bCs/>
          <w:color w:val="000000"/>
          <w:szCs w:val="21"/>
        </w:rPr>
        <w:t>√</w:t>
      </w:r>
      <w:r>
        <w:rPr>
          <w:rFonts w:ascii="仿宋_GB2312" w:eastAsia="仿宋_GB2312" w:hAnsi="宋体" w:hint="eastAsia"/>
          <w:b/>
          <w:bCs/>
          <w:color w:val="000000"/>
        </w:rPr>
        <w:t>□</w:t>
      </w:r>
      <w:r>
        <w:rPr>
          <w:rFonts w:ascii="仿宋_GB2312" w:eastAsia="仿宋_GB2312" w:hAnsi="宋体" w:hint="eastAsia"/>
          <w:b/>
          <w:color w:val="000000"/>
        </w:rPr>
        <w:t xml:space="preserve">书面 / </w:t>
      </w:r>
      <w:r>
        <w:rPr>
          <w:rFonts w:ascii="仿宋_GB2312" w:eastAsia="仿宋_GB2312" w:hAnsi="宋体" w:hint="eastAsia"/>
          <w:b/>
          <w:bCs/>
          <w:color w:val="000000"/>
        </w:rPr>
        <w:t>□</w:t>
      </w:r>
      <w:r>
        <w:rPr>
          <w:rFonts w:ascii="仿宋_GB2312" w:eastAsia="仿宋_GB2312" w:hAnsi="宋体" w:hint="eastAsia"/>
          <w:b/>
          <w:color w:val="000000"/>
        </w:rPr>
        <w:t>口头）</w:t>
      </w:r>
      <w:r>
        <w:rPr>
          <w:rFonts w:ascii="仿宋_GB2312" w:eastAsia="仿宋_GB2312" w:hAnsi="宋体" w:hint="eastAsia"/>
          <w:color w:val="000000"/>
        </w:rPr>
        <w:t>续租要求,协商一致后按有关规定办理。</w:t>
      </w:r>
    </w:p>
    <w:p w:rsidR="00A7203E" w:rsidRDefault="00A7203E" w:rsidP="00A7203E">
      <w:pPr>
        <w:adjustRightInd w:val="0"/>
        <w:snapToGrid w:val="0"/>
        <w:spacing w:line="500" w:lineRule="exact"/>
        <w:ind w:firstLine="471"/>
        <w:rPr>
          <w:rFonts w:ascii="仿宋_GB2312" w:eastAsia="仿宋_GB2312" w:hAnsi="宋体"/>
          <w:b/>
          <w:color w:val="000000"/>
          <w:u w:val="thick"/>
        </w:rPr>
      </w:pPr>
      <w:r>
        <w:rPr>
          <w:rFonts w:ascii="仿宋_GB2312" w:eastAsia="仿宋_GB2312" w:hAnsi="宋体" w:hint="eastAsia"/>
          <w:b/>
          <w:color w:val="000000"/>
        </w:rPr>
        <w:t>第四条  租金</w:t>
      </w:r>
    </w:p>
    <w:p w:rsidR="00A7203E" w:rsidRDefault="00A7203E" w:rsidP="00A7203E">
      <w:pPr>
        <w:adjustRightInd w:val="0"/>
        <w:snapToGrid w:val="0"/>
        <w:spacing w:line="500" w:lineRule="exact"/>
        <w:ind w:firstLine="471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租金标准及支付方式：</w:t>
      </w:r>
      <w:r>
        <w:rPr>
          <w:rFonts w:ascii="仿宋_GB2312" w:eastAsia="仿宋_GB2312" w:hAnsi="宋体" w:hint="eastAsia"/>
          <w:color w:val="000000"/>
          <w:u w:val="single"/>
        </w:rPr>
        <w:t xml:space="preserve">             </w:t>
      </w:r>
      <w:r>
        <w:rPr>
          <w:rFonts w:ascii="仿宋_GB2312" w:eastAsia="仿宋_GB2312" w:hAnsi="宋体" w:hint="eastAsia"/>
          <w:color w:val="000000"/>
        </w:rPr>
        <w:t>元/</w:t>
      </w:r>
      <w:r>
        <w:rPr>
          <w:rFonts w:ascii="仿宋_GB2312" w:eastAsia="仿宋_GB2312" w:hAnsi="宋体" w:hint="eastAsia"/>
          <w:b/>
          <w:bCs/>
          <w:color w:val="000000"/>
        </w:rPr>
        <w:t>（□月</w:t>
      </w:r>
      <w:r>
        <w:rPr>
          <w:rFonts w:ascii="仿宋_GB2312" w:eastAsia="仿宋_GB2312" w:hAnsi="宋体" w:hint="eastAsia"/>
          <w:b/>
          <w:color w:val="000000"/>
        </w:rPr>
        <w:t xml:space="preserve">/ </w:t>
      </w:r>
      <w:r>
        <w:rPr>
          <w:rFonts w:ascii="仿宋_GB2312" w:eastAsia="仿宋_GB2312" w:hAnsi="宋体" w:hint="eastAsia"/>
          <w:b/>
          <w:bCs/>
          <w:color w:val="000000"/>
          <w:szCs w:val="21"/>
        </w:rPr>
        <w:t>√</w:t>
      </w:r>
      <w:r>
        <w:rPr>
          <w:rFonts w:ascii="仿宋_GB2312" w:eastAsia="仿宋_GB2312" w:hAnsi="宋体" w:hint="eastAsia"/>
          <w:b/>
          <w:bCs/>
          <w:color w:val="000000"/>
        </w:rPr>
        <w:t>□季</w:t>
      </w:r>
      <w:r>
        <w:rPr>
          <w:rFonts w:ascii="仿宋_GB2312" w:eastAsia="仿宋_GB2312" w:hAnsi="宋体" w:hint="eastAsia"/>
          <w:b/>
          <w:color w:val="000000"/>
        </w:rPr>
        <w:t xml:space="preserve">/ </w:t>
      </w:r>
      <w:r>
        <w:rPr>
          <w:rFonts w:ascii="仿宋_GB2312" w:eastAsia="仿宋_GB2312" w:hAnsi="宋体" w:hint="eastAsia"/>
          <w:b/>
          <w:bCs/>
          <w:color w:val="000000"/>
        </w:rPr>
        <w:t>□半年/ □年）</w:t>
      </w:r>
      <w:r>
        <w:rPr>
          <w:rFonts w:ascii="仿宋_GB2312" w:eastAsia="仿宋_GB2312" w:hAnsi="宋体" w:hint="eastAsia"/>
          <w:color w:val="000000"/>
        </w:rPr>
        <w:t>，租金总计：人民币</w:t>
      </w:r>
      <w:r>
        <w:rPr>
          <w:rFonts w:ascii="仿宋_GB2312" w:eastAsia="仿宋_GB2312" w:hAnsi="宋体" w:hint="eastAsia"/>
          <w:color w:val="000000"/>
          <w:u w:val="single"/>
        </w:rPr>
        <w:t xml:space="preserve">                         </w:t>
      </w:r>
      <w:r>
        <w:rPr>
          <w:rFonts w:ascii="仿宋_GB2312" w:eastAsia="仿宋_GB2312" w:hAnsi="宋体" w:hint="eastAsia"/>
          <w:color w:val="000000"/>
        </w:rPr>
        <w:t>元整（</w:t>
      </w:r>
      <w:r>
        <w:rPr>
          <w:rFonts w:ascii="宋体" w:hAnsi="宋体" w:hint="eastAsia"/>
          <w:color w:val="000000"/>
        </w:rPr>
        <w:t>¥</w:t>
      </w:r>
      <w:r>
        <w:rPr>
          <w:rFonts w:ascii="仿宋_GB2312" w:eastAsia="仿宋_GB2312" w:hAnsi="宋体" w:hint="eastAsia"/>
          <w:color w:val="000000"/>
        </w:rPr>
        <w:t>：</w:t>
      </w:r>
      <w:r>
        <w:rPr>
          <w:rFonts w:ascii="仿宋_GB2312" w:eastAsia="仿宋_GB2312" w:hAnsi="宋体" w:hint="eastAsia"/>
          <w:color w:val="000000"/>
          <w:u w:val="single"/>
        </w:rPr>
        <w:t xml:space="preserve">               </w:t>
      </w:r>
      <w:r>
        <w:rPr>
          <w:rFonts w:ascii="仿宋_GB2312" w:eastAsia="仿宋_GB2312" w:hAnsi="宋体" w:hint="eastAsia"/>
          <w:color w:val="000000"/>
        </w:rPr>
        <w:t>）。</w:t>
      </w:r>
    </w:p>
    <w:p w:rsidR="00A7203E" w:rsidRDefault="00A7203E" w:rsidP="00A7203E">
      <w:pPr>
        <w:adjustRightInd w:val="0"/>
        <w:snapToGrid w:val="0"/>
        <w:spacing w:line="500" w:lineRule="exact"/>
        <w:ind w:firstLine="471"/>
        <w:rPr>
          <w:rFonts w:ascii="仿宋_GB2312" w:eastAsia="仿宋_GB2312" w:hAnsi="宋体"/>
          <w:b/>
          <w:color w:val="000000"/>
        </w:rPr>
      </w:pPr>
      <w:r>
        <w:rPr>
          <w:rFonts w:ascii="仿宋_GB2312" w:eastAsia="仿宋_GB2312" w:hAnsi="宋体" w:hint="eastAsia"/>
          <w:b/>
          <w:color w:val="000000"/>
        </w:rPr>
        <w:t>第五条  其他相关费用的承担方式</w:t>
      </w:r>
    </w:p>
    <w:p w:rsidR="00A7203E" w:rsidRDefault="00A7203E" w:rsidP="00A7203E">
      <w:pPr>
        <w:adjustRightInd w:val="0"/>
        <w:snapToGrid w:val="0"/>
        <w:spacing w:line="500" w:lineRule="exact"/>
        <w:ind w:firstLineChars="196" w:firstLine="412"/>
        <w:rPr>
          <w:rFonts w:ascii="仿宋_GB2312" w:eastAsia="仿宋_GB2312" w:hAnsi="新宋体"/>
          <w:color w:val="000000"/>
          <w:u w:val="single"/>
        </w:rPr>
      </w:pPr>
      <w:r>
        <w:rPr>
          <w:rFonts w:ascii="仿宋_GB2312" w:eastAsia="仿宋_GB2312" w:hAnsi="新宋体" w:hint="eastAsia"/>
          <w:bCs/>
          <w:color w:val="000000"/>
        </w:rPr>
        <w:t>租赁期内包括但不限于:（1）水费(2)电费(3)电话费(4)电视收视费(5)供暖费(6)燃气费(7)物业管理费(8)</w:t>
      </w:r>
      <w:r>
        <w:rPr>
          <w:rFonts w:ascii="仿宋_GB2312" w:eastAsia="仿宋_GB2312" w:hAnsi="新宋体" w:hint="eastAsia"/>
          <w:color w:val="000000"/>
        </w:rPr>
        <w:t>房屋租赁税费(9)卫生费(10)上网费(11)车位费(12)室内设施维修费（13）</w:t>
      </w:r>
      <w:r>
        <w:rPr>
          <w:rFonts w:ascii="仿宋_GB2312" w:eastAsia="仿宋_GB2312" w:hAnsi="新宋体" w:hint="eastAsia"/>
          <w:color w:val="000000"/>
          <w:u w:val="single"/>
        </w:rPr>
        <w:t>其它经甲方同意装修改造等有关</w:t>
      </w:r>
      <w:r>
        <w:rPr>
          <w:rFonts w:ascii="仿宋_GB2312" w:eastAsia="仿宋_GB2312" w:hAnsi="新宋体" w:hint="eastAsia"/>
          <w:color w:val="000000"/>
        </w:rPr>
        <w:t>费用均由乙方承担。</w:t>
      </w:r>
    </w:p>
    <w:p w:rsidR="00A7203E" w:rsidRDefault="00A7203E" w:rsidP="00A7203E">
      <w:pPr>
        <w:adjustRightInd w:val="0"/>
        <w:snapToGrid w:val="0"/>
        <w:spacing w:line="500" w:lineRule="exact"/>
        <w:ind w:firstLine="48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本合同中未列明的与房屋有关的其他费用均由乙方承担。如乙方垫付了应由甲方支付的费用，甲方应根据乙方出示的相关缴费凭据向乙方返还相应费用。</w:t>
      </w:r>
    </w:p>
    <w:p w:rsidR="00A7203E" w:rsidRDefault="00A7203E" w:rsidP="00A7203E">
      <w:pPr>
        <w:adjustRightInd w:val="0"/>
        <w:snapToGrid w:val="0"/>
        <w:spacing w:line="500" w:lineRule="exact"/>
        <w:ind w:firstLine="480"/>
        <w:rPr>
          <w:rFonts w:ascii="仿宋_GB2312" w:eastAsia="仿宋_GB2312" w:hAnsi="宋体"/>
          <w:b/>
          <w:color w:val="000000"/>
        </w:rPr>
      </w:pPr>
      <w:r>
        <w:rPr>
          <w:rFonts w:ascii="仿宋_GB2312" w:eastAsia="仿宋_GB2312" w:hAnsi="宋体" w:hint="eastAsia"/>
          <w:b/>
          <w:color w:val="000000"/>
        </w:rPr>
        <w:t>第六条  房屋维护及装修、装潢</w:t>
      </w:r>
    </w:p>
    <w:p w:rsidR="00A7203E" w:rsidRDefault="00A7203E" w:rsidP="00A7203E">
      <w:pPr>
        <w:adjustRightInd w:val="0"/>
        <w:snapToGrid w:val="0"/>
        <w:spacing w:line="500" w:lineRule="exact"/>
        <w:ind w:firstLine="471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（一）甲方应保证</w:t>
      </w:r>
      <w:r>
        <w:rPr>
          <w:rFonts w:ascii="仿宋_GB2312" w:eastAsia="仿宋_GB2312" w:hint="eastAsia"/>
          <w:color w:val="000000"/>
          <w:szCs w:val="21"/>
        </w:rPr>
        <w:t>房屋的建筑结构和设备设施符合建筑、消防、治安、卫生等方面的安全条件，不得危及人身安全；承租人保证遵守国家、北京市的法律法规规定以及房屋所在小区的物业管理规约。</w:t>
      </w:r>
    </w:p>
    <w:p w:rsidR="00A7203E" w:rsidRDefault="00A7203E" w:rsidP="00A7203E">
      <w:pPr>
        <w:adjustRightInd w:val="0"/>
        <w:snapToGrid w:val="0"/>
        <w:spacing w:line="500" w:lineRule="exact"/>
        <w:ind w:firstLine="471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（二）租赁期内，甲乙双方应共同保障房屋及其附属物品、设备设施处于适用和安全的状态：</w:t>
      </w:r>
    </w:p>
    <w:p w:rsidR="00A7203E" w:rsidRDefault="00A7203E" w:rsidP="00A7203E">
      <w:pPr>
        <w:adjustRightInd w:val="0"/>
        <w:snapToGrid w:val="0"/>
        <w:spacing w:line="500" w:lineRule="exact"/>
        <w:ind w:firstLine="471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1、对于房屋及其附属物品、设备设施因自然属性或合理使用而导致的损坏，乙方应及时修复并承担相关费用。</w:t>
      </w:r>
    </w:p>
    <w:p w:rsidR="00A7203E" w:rsidRPr="00A6401C" w:rsidRDefault="00A7203E" w:rsidP="00A7203E">
      <w:pPr>
        <w:adjustRightInd w:val="0"/>
        <w:snapToGrid w:val="0"/>
        <w:spacing w:line="500" w:lineRule="exact"/>
        <w:ind w:firstLine="471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2、因乙方保管不当或不合理使用，致使房屋及其附属物品、设备设施发生损坏或故障的，乙方应负责维修或承担赔偿责任。</w:t>
      </w:r>
    </w:p>
    <w:p w:rsidR="00A7203E" w:rsidRPr="00A6401C" w:rsidRDefault="00A7203E" w:rsidP="00A7203E">
      <w:pPr>
        <w:adjustRightInd w:val="0"/>
        <w:snapToGrid w:val="0"/>
        <w:spacing w:line="500" w:lineRule="exact"/>
        <w:ind w:firstLine="471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3.</w:t>
      </w:r>
      <w:r w:rsidRPr="00A6401C">
        <w:rPr>
          <w:rFonts w:ascii="仿宋_GB2312" w:eastAsia="仿宋_GB2312" w:hAnsi="宋体" w:hint="eastAsia"/>
          <w:color w:val="000000"/>
        </w:rPr>
        <w:t xml:space="preserve"> 乙方如根据营业需要对上述房屋进行装修、装璜应经甲方书面同意。</w:t>
      </w:r>
    </w:p>
    <w:p w:rsidR="00A7203E" w:rsidRDefault="00A7203E" w:rsidP="00A7203E">
      <w:pPr>
        <w:adjustRightInd w:val="0"/>
        <w:snapToGrid w:val="0"/>
        <w:spacing w:line="500" w:lineRule="exact"/>
        <w:ind w:firstLine="471"/>
        <w:rPr>
          <w:rFonts w:ascii="仿宋_GB2312" w:eastAsia="仿宋_GB2312" w:hAnsi="宋体"/>
          <w:b/>
          <w:color w:val="000000"/>
        </w:rPr>
      </w:pPr>
      <w:r w:rsidRPr="00A6401C">
        <w:rPr>
          <w:rFonts w:ascii="仿宋_GB2312" w:eastAsia="仿宋_GB2312" w:hAnsi="宋体" w:hint="eastAsia"/>
          <w:color w:val="000000"/>
        </w:rPr>
        <w:t>租赁期满，乙方若不再续租，或本合同终止，乙方投入的能移动走的设施、设备等归乙方所有，乙方进行的装修、改建已与房屋形成附合的，归甲方所有，甲方不对乙方进行任何补偿。</w:t>
      </w:r>
    </w:p>
    <w:p w:rsidR="00A7203E" w:rsidRDefault="00A7203E" w:rsidP="00A7203E">
      <w:pPr>
        <w:adjustRightInd w:val="0"/>
        <w:snapToGrid w:val="0"/>
        <w:spacing w:line="500" w:lineRule="exact"/>
        <w:ind w:firstLine="480"/>
        <w:rPr>
          <w:rFonts w:ascii="仿宋_GB2312" w:eastAsia="仿宋_GB2312" w:hAnsi="宋体"/>
          <w:b/>
          <w:color w:val="000000"/>
        </w:rPr>
      </w:pPr>
      <w:r>
        <w:rPr>
          <w:rFonts w:ascii="仿宋_GB2312" w:eastAsia="仿宋_GB2312" w:hAnsi="宋体" w:hint="eastAsia"/>
          <w:b/>
          <w:color w:val="000000"/>
        </w:rPr>
        <w:lastRenderedPageBreak/>
        <w:t xml:space="preserve">第七条  转租 </w:t>
      </w:r>
    </w:p>
    <w:p w:rsidR="00A7203E" w:rsidRDefault="00A7203E" w:rsidP="00A7203E">
      <w:pPr>
        <w:adjustRightInd w:val="0"/>
        <w:snapToGrid w:val="0"/>
        <w:spacing w:line="500" w:lineRule="exact"/>
        <w:ind w:firstLine="48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租赁期内，乙方不得转租所承租的房屋。</w:t>
      </w:r>
    </w:p>
    <w:p w:rsidR="00A7203E" w:rsidRDefault="00A7203E" w:rsidP="00A7203E">
      <w:pPr>
        <w:adjustRightInd w:val="0"/>
        <w:snapToGrid w:val="0"/>
        <w:spacing w:line="500" w:lineRule="exact"/>
        <w:ind w:firstLine="480"/>
        <w:rPr>
          <w:rFonts w:ascii="仿宋_GB2312" w:eastAsia="仿宋_GB2312" w:hAnsi="宋体"/>
          <w:b/>
          <w:color w:val="000000"/>
        </w:rPr>
      </w:pPr>
      <w:r>
        <w:rPr>
          <w:rFonts w:ascii="仿宋_GB2312" w:eastAsia="仿宋_GB2312" w:hAnsi="宋体" w:hint="eastAsia"/>
          <w:b/>
          <w:color w:val="000000"/>
        </w:rPr>
        <w:t>第八条  合同解除</w:t>
      </w:r>
    </w:p>
    <w:p w:rsidR="00A7203E" w:rsidRDefault="00A7203E" w:rsidP="00A7203E">
      <w:pPr>
        <w:adjustRightInd w:val="0"/>
        <w:snapToGrid w:val="0"/>
        <w:spacing w:line="500" w:lineRule="exact"/>
        <w:ind w:firstLineChars="200" w:firstLine="42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（一）经甲乙双方协商一致，可以解除本合同。</w:t>
      </w:r>
    </w:p>
    <w:p w:rsidR="00A7203E" w:rsidRDefault="00A7203E" w:rsidP="00A7203E">
      <w:pPr>
        <w:adjustRightInd w:val="0"/>
        <w:snapToGrid w:val="0"/>
        <w:spacing w:line="500" w:lineRule="exact"/>
        <w:ind w:firstLineChars="200" w:firstLine="42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（二）因不可抗力导致本合同无法继续履行的，本合同自行解除。</w:t>
      </w:r>
    </w:p>
    <w:p w:rsidR="00A7203E" w:rsidRDefault="00A7203E" w:rsidP="00A7203E">
      <w:pPr>
        <w:adjustRightInd w:val="0"/>
        <w:snapToGrid w:val="0"/>
        <w:spacing w:line="500" w:lineRule="exact"/>
        <w:ind w:firstLineChars="200" w:firstLine="42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（三）甲方有下列情形之一的，乙方有权单方解除合同：</w:t>
      </w:r>
    </w:p>
    <w:p w:rsidR="00A7203E" w:rsidRDefault="00A7203E" w:rsidP="00A7203E">
      <w:pPr>
        <w:adjustRightInd w:val="0"/>
        <w:snapToGrid w:val="0"/>
        <w:spacing w:line="500" w:lineRule="exact"/>
        <w:ind w:left="57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1、迟延交付房屋达</w:t>
      </w:r>
      <w:r>
        <w:rPr>
          <w:rFonts w:ascii="仿宋_GB2312" w:eastAsia="仿宋_GB2312" w:hAnsi="宋体" w:hint="eastAsia"/>
          <w:color w:val="000000"/>
          <w:u w:val="single"/>
        </w:rPr>
        <w:t xml:space="preserve"> 30  </w:t>
      </w:r>
      <w:r>
        <w:rPr>
          <w:rFonts w:ascii="仿宋_GB2312" w:eastAsia="仿宋_GB2312" w:hAnsi="宋体" w:hint="eastAsia"/>
          <w:color w:val="000000"/>
        </w:rPr>
        <w:t>日的。</w:t>
      </w:r>
    </w:p>
    <w:p w:rsidR="00A7203E" w:rsidRDefault="00A7203E" w:rsidP="00A7203E">
      <w:pPr>
        <w:adjustRightInd w:val="0"/>
        <w:snapToGrid w:val="0"/>
        <w:spacing w:line="500" w:lineRule="exact"/>
        <w:ind w:left="57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2、交付的房屋严重不符合合同约定或影响乙方安全、健康的。</w:t>
      </w:r>
    </w:p>
    <w:p w:rsidR="00A7203E" w:rsidRDefault="00A7203E" w:rsidP="00A7203E">
      <w:pPr>
        <w:adjustRightInd w:val="0"/>
        <w:snapToGrid w:val="0"/>
        <w:spacing w:line="500" w:lineRule="exact"/>
        <w:ind w:left="57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3、不承担约定的维修义务，致使乙方无法正常使用房屋的。</w:t>
      </w:r>
    </w:p>
    <w:p w:rsidR="00A7203E" w:rsidRDefault="00A7203E" w:rsidP="00A7203E">
      <w:pPr>
        <w:adjustRightInd w:val="0"/>
        <w:snapToGrid w:val="0"/>
        <w:spacing w:line="500" w:lineRule="exact"/>
        <w:ind w:firstLineChars="200" w:firstLine="42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（四）乙方有下列情形之一的，甲方有权单方解除合同，收回房屋：</w:t>
      </w:r>
    </w:p>
    <w:p w:rsidR="00A7203E" w:rsidRDefault="00A7203E" w:rsidP="00A7203E">
      <w:pPr>
        <w:adjustRightInd w:val="0"/>
        <w:snapToGrid w:val="0"/>
        <w:spacing w:line="500" w:lineRule="exact"/>
        <w:ind w:left="57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1、不按照约定支付租金达</w:t>
      </w:r>
      <w:r>
        <w:rPr>
          <w:rFonts w:ascii="仿宋_GB2312" w:eastAsia="仿宋_GB2312" w:hAnsi="宋体" w:hint="eastAsia"/>
          <w:color w:val="000000"/>
          <w:u w:val="single"/>
        </w:rPr>
        <w:t xml:space="preserve">  一个   </w:t>
      </w:r>
      <w:r>
        <w:rPr>
          <w:rFonts w:ascii="仿宋_GB2312" w:eastAsia="仿宋_GB2312" w:hAnsi="宋体" w:hint="eastAsia"/>
          <w:color w:val="000000"/>
        </w:rPr>
        <w:t>月的。</w:t>
      </w:r>
    </w:p>
    <w:p w:rsidR="00A7203E" w:rsidRDefault="00A7203E" w:rsidP="00A7203E">
      <w:pPr>
        <w:adjustRightInd w:val="0"/>
        <w:snapToGrid w:val="0"/>
        <w:spacing w:line="500" w:lineRule="exact"/>
        <w:ind w:left="57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2、欠缴各项费用达</w:t>
      </w:r>
      <w:r>
        <w:rPr>
          <w:rFonts w:ascii="仿宋_GB2312" w:eastAsia="仿宋_GB2312" w:hAnsi="宋体" w:hint="eastAsia"/>
          <w:color w:val="000000"/>
          <w:u w:val="single"/>
        </w:rPr>
        <w:t xml:space="preserve">   10万 </w:t>
      </w:r>
      <w:r>
        <w:rPr>
          <w:rFonts w:ascii="仿宋_GB2312" w:eastAsia="仿宋_GB2312" w:hAnsi="宋体" w:hint="eastAsia"/>
          <w:color w:val="000000"/>
        </w:rPr>
        <w:t>元的。</w:t>
      </w:r>
    </w:p>
    <w:p w:rsidR="00A7203E" w:rsidRDefault="00A7203E" w:rsidP="00A7203E">
      <w:pPr>
        <w:adjustRightInd w:val="0"/>
        <w:snapToGrid w:val="0"/>
        <w:spacing w:line="500" w:lineRule="exact"/>
        <w:ind w:left="57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3、擅自改变房屋用途的。</w:t>
      </w:r>
    </w:p>
    <w:p w:rsidR="00A7203E" w:rsidRDefault="00A7203E" w:rsidP="00A7203E">
      <w:pPr>
        <w:adjustRightInd w:val="0"/>
        <w:snapToGrid w:val="0"/>
        <w:spacing w:line="500" w:lineRule="exact"/>
        <w:ind w:left="57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4、擅自拆改变动或损坏房屋主体结构的。</w:t>
      </w:r>
    </w:p>
    <w:p w:rsidR="00A7203E" w:rsidRDefault="00A7203E" w:rsidP="00A7203E">
      <w:pPr>
        <w:adjustRightInd w:val="0"/>
        <w:snapToGrid w:val="0"/>
        <w:spacing w:line="500" w:lineRule="exact"/>
        <w:ind w:left="57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5、</w:t>
      </w:r>
      <w:r>
        <w:rPr>
          <w:rFonts w:ascii="仿宋_GB2312" w:eastAsia="仿宋_GB2312" w:hAnsi="宋体" w:hint="eastAsia"/>
          <w:bCs/>
          <w:color w:val="000000"/>
        </w:rPr>
        <w:t>保管不当或不合理使用导致</w:t>
      </w:r>
      <w:r>
        <w:rPr>
          <w:rFonts w:ascii="仿宋_GB2312" w:eastAsia="仿宋_GB2312" w:hAnsi="宋体" w:hint="eastAsia"/>
          <w:color w:val="000000"/>
        </w:rPr>
        <w:t>附属物品、设备设施损坏并拒不赔偿的。</w:t>
      </w:r>
    </w:p>
    <w:p w:rsidR="00A7203E" w:rsidRDefault="00A7203E" w:rsidP="00A7203E">
      <w:pPr>
        <w:adjustRightInd w:val="0"/>
        <w:snapToGrid w:val="0"/>
        <w:spacing w:line="500" w:lineRule="exact"/>
        <w:ind w:left="57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6、</w:t>
      </w:r>
      <w:r>
        <w:rPr>
          <w:rFonts w:ascii="仿宋_GB2312" w:eastAsia="仿宋_GB2312" w:hint="eastAsia"/>
          <w:color w:val="000000"/>
          <w:szCs w:val="21"/>
        </w:rPr>
        <w:t>利用房屋从事违法活动、损害公共利益或者妨碍他人正常工作、生活的。</w:t>
      </w:r>
    </w:p>
    <w:p w:rsidR="00A7203E" w:rsidRDefault="00A7203E" w:rsidP="00A7203E">
      <w:pPr>
        <w:adjustRightInd w:val="0"/>
        <w:snapToGrid w:val="0"/>
        <w:spacing w:line="500" w:lineRule="exact"/>
        <w:ind w:left="57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7、擅自将房屋转租给第三人的。</w:t>
      </w:r>
    </w:p>
    <w:p w:rsidR="00A7203E" w:rsidRDefault="00A7203E" w:rsidP="00A7203E">
      <w:pPr>
        <w:adjustRightInd w:val="0"/>
        <w:snapToGrid w:val="0"/>
        <w:spacing w:line="500" w:lineRule="exact"/>
        <w:ind w:firstLineChars="200" w:firstLine="42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（五）其他法定的合同解除情形。</w:t>
      </w:r>
    </w:p>
    <w:p w:rsidR="00A7203E" w:rsidRDefault="00A7203E" w:rsidP="00A7203E">
      <w:pPr>
        <w:adjustRightInd w:val="0"/>
        <w:snapToGrid w:val="0"/>
        <w:spacing w:line="500" w:lineRule="exact"/>
        <w:ind w:firstLine="480"/>
        <w:jc w:val="left"/>
        <w:rPr>
          <w:rFonts w:ascii="仿宋_GB2312" w:eastAsia="仿宋_GB2312" w:hAnsi="宋体"/>
          <w:b/>
          <w:color w:val="000000"/>
        </w:rPr>
      </w:pPr>
      <w:r>
        <w:rPr>
          <w:rFonts w:ascii="仿宋_GB2312" w:eastAsia="仿宋_GB2312" w:hAnsi="宋体" w:hint="eastAsia"/>
          <w:b/>
          <w:color w:val="000000"/>
        </w:rPr>
        <w:t>第九条  违约责任</w:t>
      </w:r>
    </w:p>
    <w:p w:rsidR="00A7203E" w:rsidRDefault="00A7203E" w:rsidP="00A7203E">
      <w:pPr>
        <w:adjustRightInd w:val="0"/>
        <w:snapToGrid w:val="0"/>
        <w:spacing w:line="500" w:lineRule="exact"/>
        <w:ind w:firstLineChars="200" w:firstLine="42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（一）甲方有第八条第三款约定的情形之一的，乙方可自行解除合同，也可以督促甲方尽快移交房屋，但甲方不作为违约而支付违约金；乙方有第八条第四款约定的情形之一的，应按月租金的</w:t>
      </w:r>
      <w:r>
        <w:rPr>
          <w:rFonts w:ascii="仿宋_GB2312" w:eastAsia="仿宋_GB2312" w:hAnsi="宋体" w:hint="eastAsia"/>
          <w:color w:val="000000"/>
          <w:u w:val="single"/>
        </w:rPr>
        <w:t xml:space="preserve">  10     </w:t>
      </w:r>
      <w:r>
        <w:rPr>
          <w:rFonts w:ascii="仿宋_GB2312" w:eastAsia="仿宋_GB2312" w:hAnsi="宋体" w:hint="eastAsia"/>
          <w:color w:val="000000"/>
        </w:rPr>
        <w:t>%向甲方支付违约金，甲方并可要求乙方将房屋恢复原状或赔偿相应损失。</w:t>
      </w:r>
    </w:p>
    <w:p w:rsidR="00A7203E" w:rsidRDefault="00A7203E" w:rsidP="00A7203E">
      <w:pPr>
        <w:adjustRightInd w:val="0"/>
        <w:snapToGrid w:val="0"/>
        <w:spacing w:line="500" w:lineRule="exact"/>
        <w:ind w:firstLineChars="200" w:firstLine="42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（二）租赁期内，甲方因政策等原因需提前收回房屋的，应提前</w:t>
      </w:r>
      <w:r>
        <w:rPr>
          <w:rFonts w:ascii="仿宋_GB2312" w:eastAsia="仿宋_GB2312" w:hAnsi="宋体" w:hint="eastAsia"/>
          <w:color w:val="000000"/>
          <w:u w:val="single"/>
        </w:rPr>
        <w:t xml:space="preserve">  30    </w:t>
      </w:r>
      <w:r>
        <w:rPr>
          <w:rFonts w:ascii="仿宋_GB2312" w:eastAsia="仿宋_GB2312" w:hAnsi="宋体" w:hint="eastAsia"/>
          <w:color w:val="000000"/>
        </w:rPr>
        <w:t>日通知对方，并甲方还应退还相应的租金；乙方提前退租的，应按月租金的</w:t>
      </w:r>
      <w:r>
        <w:rPr>
          <w:rFonts w:ascii="仿宋_GB2312" w:eastAsia="仿宋_GB2312" w:hAnsi="宋体" w:hint="eastAsia"/>
          <w:color w:val="000000"/>
          <w:u w:val="single"/>
        </w:rPr>
        <w:t xml:space="preserve">   10    </w:t>
      </w:r>
      <w:r>
        <w:rPr>
          <w:rFonts w:ascii="仿宋_GB2312" w:eastAsia="仿宋_GB2312" w:hAnsi="宋体" w:hint="eastAsia"/>
          <w:color w:val="000000"/>
        </w:rPr>
        <w:t xml:space="preserve"> %向对方支付违约金； </w:t>
      </w:r>
    </w:p>
    <w:p w:rsidR="00A7203E" w:rsidRDefault="00A7203E" w:rsidP="00A7203E">
      <w:pPr>
        <w:adjustRightInd w:val="0"/>
        <w:snapToGrid w:val="0"/>
        <w:spacing w:line="500" w:lineRule="exact"/>
        <w:ind w:firstLineChars="200" w:firstLine="42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（三）乙方不按约定支付租金但未达到解除合同条件的，以及乙方未按约定时间返还房屋的，应按违约时间相应费用的</w:t>
      </w:r>
      <w:r>
        <w:rPr>
          <w:rFonts w:ascii="仿宋_GB2312" w:eastAsia="仿宋_GB2312" w:hAnsi="宋体" w:hint="eastAsia"/>
          <w:color w:val="000000"/>
          <w:u w:val="single"/>
        </w:rPr>
        <w:t xml:space="preserve">  10%  </w:t>
      </w:r>
      <w:r>
        <w:rPr>
          <w:rFonts w:ascii="仿宋_GB2312" w:eastAsia="仿宋_GB2312" w:hAnsi="宋体" w:hint="eastAsia"/>
          <w:color w:val="000000"/>
        </w:rPr>
        <w:t>标准支付违约金。</w:t>
      </w:r>
    </w:p>
    <w:p w:rsidR="00A7203E" w:rsidRDefault="00A7203E" w:rsidP="00A7203E">
      <w:pPr>
        <w:adjustRightInd w:val="0"/>
        <w:snapToGrid w:val="0"/>
        <w:spacing w:line="500" w:lineRule="exact"/>
        <w:ind w:left="570"/>
        <w:rPr>
          <w:rFonts w:ascii="仿宋_GB2312" w:eastAsia="仿宋_GB2312"/>
          <w:b/>
          <w:color w:val="000000"/>
        </w:rPr>
      </w:pPr>
      <w:r>
        <w:rPr>
          <w:rFonts w:ascii="仿宋_GB2312" w:eastAsia="仿宋_GB2312" w:hAnsi="宋体" w:hint="eastAsia"/>
          <w:b/>
          <w:color w:val="000000"/>
        </w:rPr>
        <w:lastRenderedPageBreak/>
        <w:t xml:space="preserve">第十条  </w:t>
      </w:r>
      <w:r>
        <w:rPr>
          <w:rFonts w:ascii="仿宋_GB2312" w:eastAsia="仿宋_GB2312" w:hint="eastAsia"/>
          <w:b/>
          <w:color w:val="000000"/>
        </w:rPr>
        <w:t>合同争议的解决办法</w:t>
      </w:r>
    </w:p>
    <w:p w:rsidR="00A7203E" w:rsidRDefault="00A7203E" w:rsidP="00A7203E">
      <w:pPr>
        <w:adjustRightInd w:val="0"/>
        <w:snapToGrid w:val="0"/>
        <w:spacing w:line="500" w:lineRule="exact"/>
        <w:ind w:firstLineChars="200" w:firstLine="42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本合同项下发生的争议，由双方当事人协商解决；协商不成的，依法向三河市人民法院起诉。</w:t>
      </w:r>
    </w:p>
    <w:p w:rsidR="00A7203E" w:rsidRDefault="00A7203E" w:rsidP="00A7203E">
      <w:pPr>
        <w:adjustRightInd w:val="0"/>
        <w:snapToGrid w:val="0"/>
        <w:spacing w:line="500" w:lineRule="exact"/>
        <w:ind w:firstLineChars="200" w:firstLine="420"/>
        <w:rPr>
          <w:rFonts w:ascii="仿宋_GB2312" w:eastAsia="仿宋_GB2312"/>
          <w:b/>
          <w:color w:val="000000"/>
        </w:rPr>
      </w:pPr>
      <w:r>
        <w:rPr>
          <w:rFonts w:ascii="仿宋_GB2312" w:eastAsia="仿宋_GB2312" w:hint="eastAsia"/>
          <w:b/>
          <w:color w:val="000000"/>
        </w:rPr>
        <w:t>第十一条  其他约定事项</w:t>
      </w:r>
    </w:p>
    <w:p w:rsidR="00A7203E" w:rsidRDefault="00A7203E" w:rsidP="00A7203E">
      <w:pPr>
        <w:adjustRightInd w:val="0"/>
        <w:snapToGrid w:val="0"/>
        <w:spacing w:line="500" w:lineRule="exact"/>
        <w:ind w:firstLineChars="200" w:firstLine="42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（一）免责条件</w:t>
      </w:r>
    </w:p>
    <w:p w:rsidR="00A7203E" w:rsidRDefault="00A7203E" w:rsidP="00A7203E">
      <w:pPr>
        <w:adjustRightInd w:val="0"/>
        <w:snapToGrid w:val="0"/>
        <w:spacing w:line="500" w:lineRule="exact"/>
        <w:ind w:firstLineChars="200" w:firstLine="42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1.因不可抗力原因致使本合同不能履行或造成的损失，甲乙双方互不承担责任。</w:t>
      </w:r>
    </w:p>
    <w:p w:rsidR="00A7203E" w:rsidRDefault="00A7203E" w:rsidP="00A7203E">
      <w:pPr>
        <w:adjustRightInd w:val="0"/>
        <w:snapToGrid w:val="0"/>
        <w:spacing w:line="500" w:lineRule="exact"/>
        <w:ind w:firstLineChars="200" w:firstLine="42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2.因国家政策需要拆除或改造已租赁的房屋，使甲乙双方造成损失的，互不承担责任。</w:t>
      </w:r>
    </w:p>
    <w:p w:rsidR="00A7203E" w:rsidRDefault="00A7203E" w:rsidP="00A7203E">
      <w:pPr>
        <w:adjustRightInd w:val="0"/>
        <w:snapToGrid w:val="0"/>
        <w:spacing w:line="500" w:lineRule="exact"/>
        <w:ind w:firstLineChars="200" w:firstLine="42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3.因上述原因而终止合同的，租金按照实际使用时间计算，不足整月的按实际天数计算，多退少补。</w:t>
      </w:r>
    </w:p>
    <w:p w:rsidR="00A7203E" w:rsidRDefault="00A7203E" w:rsidP="00A7203E">
      <w:pPr>
        <w:adjustRightInd w:val="0"/>
        <w:snapToGrid w:val="0"/>
        <w:spacing w:line="500" w:lineRule="exact"/>
        <w:ind w:firstLineChars="200" w:firstLine="42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（二）乙方可以报经甲方同意，对房屋进行修缮或装修，依附于房屋的装修无偿归甲方所有。</w:t>
      </w:r>
    </w:p>
    <w:p w:rsidR="00A7203E" w:rsidRDefault="00A7203E" w:rsidP="00A7203E">
      <w:pPr>
        <w:adjustRightInd w:val="0"/>
        <w:snapToGrid w:val="0"/>
        <w:spacing w:line="500" w:lineRule="exact"/>
        <w:rPr>
          <w:rFonts w:ascii="仿宋_GB2312" w:eastAsia="仿宋_GB2312"/>
          <w:color w:val="000000"/>
        </w:rPr>
      </w:pPr>
    </w:p>
    <w:p w:rsidR="00A7203E" w:rsidRDefault="00A7203E" w:rsidP="00A7203E">
      <w:pPr>
        <w:adjustRightInd w:val="0"/>
        <w:snapToGrid w:val="0"/>
        <w:spacing w:line="500" w:lineRule="exact"/>
        <w:ind w:firstLineChars="200" w:firstLine="42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本合同经双方签字盖章后生效。本合同（及附件）一式</w:t>
      </w:r>
      <w:r>
        <w:rPr>
          <w:rFonts w:ascii="仿宋_GB2312" w:eastAsia="仿宋_GB2312" w:hint="eastAsia"/>
          <w:color w:val="000000"/>
          <w:u w:val="single"/>
        </w:rPr>
        <w:t xml:space="preserve">  4    </w:t>
      </w:r>
      <w:r>
        <w:rPr>
          <w:rFonts w:ascii="仿宋_GB2312" w:eastAsia="仿宋_GB2312" w:hint="eastAsia"/>
          <w:color w:val="000000"/>
        </w:rPr>
        <w:t>份，其中甲方执</w:t>
      </w:r>
      <w:r>
        <w:rPr>
          <w:rFonts w:ascii="仿宋_GB2312" w:eastAsia="仿宋_GB2312" w:hint="eastAsia"/>
          <w:color w:val="000000"/>
          <w:u w:val="single"/>
        </w:rPr>
        <w:t xml:space="preserve">  3   </w:t>
      </w:r>
      <w:r>
        <w:rPr>
          <w:rFonts w:ascii="仿宋_GB2312" w:eastAsia="仿宋_GB2312" w:hint="eastAsia"/>
          <w:color w:val="000000"/>
        </w:rPr>
        <w:t>份，乙方执</w:t>
      </w:r>
      <w:r>
        <w:rPr>
          <w:rFonts w:ascii="仿宋_GB2312" w:eastAsia="仿宋_GB2312" w:hint="eastAsia"/>
          <w:color w:val="000000"/>
          <w:u w:val="single"/>
        </w:rPr>
        <w:t xml:space="preserve">  1   </w:t>
      </w:r>
      <w:r>
        <w:rPr>
          <w:rFonts w:ascii="仿宋_GB2312" w:eastAsia="仿宋_GB2312" w:hint="eastAsia"/>
          <w:color w:val="000000"/>
        </w:rPr>
        <w:t>份。</w:t>
      </w:r>
    </w:p>
    <w:p w:rsidR="00A7203E" w:rsidRDefault="00A7203E" w:rsidP="00A7203E">
      <w:pPr>
        <w:pStyle w:val="a4"/>
        <w:spacing w:line="50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本合同生效后，双方对合同内容的变更或补充应采取书面形式，作为本合同的附件。附件与本合同具有同等的法律效力。</w:t>
      </w:r>
    </w:p>
    <w:p w:rsidR="00A7203E" w:rsidRDefault="00A7203E" w:rsidP="00A7203E">
      <w:pPr>
        <w:pStyle w:val="a4"/>
        <w:spacing w:line="360" w:lineRule="auto"/>
        <w:rPr>
          <w:rFonts w:ascii="仿宋_GB2312" w:eastAsia="仿宋_GB2312"/>
        </w:rPr>
      </w:pPr>
    </w:p>
    <w:p w:rsidR="00A7203E" w:rsidRDefault="00A7203E" w:rsidP="004A583A">
      <w:pPr>
        <w:adjustRightInd w:val="0"/>
        <w:snapToGrid w:val="0"/>
        <w:spacing w:beforeLines="50" w:line="360" w:lineRule="auto"/>
        <w:ind w:firstLineChars="200" w:firstLine="420"/>
        <w:rPr>
          <w:rFonts w:ascii="仿宋_GB2312" w:eastAsia="仿宋_GB2312"/>
          <w:b/>
          <w:color w:val="000000"/>
          <w:szCs w:val="21"/>
        </w:rPr>
      </w:pPr>
      <w:r>
        <w:rPr>
          <w:rFonts w:ascii="仿宋_GB2312" w:eastAsia="仿宋_GB2312" w:hint="eastAsia"/>
          <w:b/>
          <w:color w:val="000000"/>
          <w:szCs w:val="21"/>
        </w:rPr>
        <w:t>出租人（甲方）</w:t>
      </w:r>
      <w:r>
        <w:rPr>
          <w:rFonts w:ascii="仿宋_GB2312" w:eastAsia="仿宋_GB2312" w:hint="eastAsia"/>
          <w:b/>
          <w:bCs/>
          <w:color w:val="000000"/>
          <w:szCs w:val="21"/>
        </w:rPr>
        <w:t>签</w:t>
      </w:r>
      <w:r>
        <w:rPr>
          <w:rFonts w:ascii="仿宋_GB2312" w:eastAsia="仿宋_GB2312" w:hint="eastAsia"/>
          <w:b/>
          <w:color w:val="000000"/>
          <w:szCs w:val="21"/>
        </w:rPr>
        <w:t>章：　　               承租人（乙方）</w:t>
      </w:r>
      <w:r>
        <w:rPr>
          <w:rFonts w:ascii="仿宋_GB2312" w:eastAsia="仿宋_GB2312" w:hint="eastAsia"/>
          <w:b/>
          <w:bCs/>
          <w:color w:val="000000"/>
          <w:szCs w:val="21"/>
        </w:rPr>
        <w:t>签</w:t>
      </w:r>
      <w:r>
        <w:rPr>
          <w:rFonts w:ascii="仿宋_GB2312" w:eastAsia="仿宋_GB2312" w:hint="eastAsia"/>
          <w:b/>
          <w:color w:val="000000"/>
          <w:szCs w:val="21"/>
        </w:rPr>
        <w:t xml:space="preserve">章：　</w:t>
      </w:r>
    </w:p>
    <w:p w:rsidR="00A7203E" w:rsidRDefault="00A7203E" w:rsidP="004A583A">
      <w:pPr>
        <w:adjustRightInd w:val="0"/>
        <w:snapToGrid w:val="0"/>
        <w:spacing w:beforeLines="50" w:line="360" w:lineRule="auto"/>
        <w:ind w:firstLine="471"/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委托代理人 ：                          委托代理人：</w:t>
      </w:r>
    </w:p>
    <w:p w:rsidR="00A7203E" w:rsidRDefault="00A7203E" w:rsidP="004A583A">
      <w:pPr>
        <w:adjustRightInd w:val="0"/>
        <w:snapToGrid w:val="0"/>
        <w:spacing w:beforeLines="50" w:line="360" w:lineRule="auto"/>
        <w:ind w:firstLine="471"/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联系方式：                             联系方式：</w:t>
      </w:r>
    </w:p>
    <w:p w:rsidR="00A7203E" w:rsidRDefault="00A7203E" w:rsidP="004A583A">
      <w:pPr>
        <w:adjustRightInd w:val="0"/>
        <w:snapToGrid w:val="0"/>
        <w:spacing w:beforeLines="50" w:line="360" w:lineRule="auto"/>
        <w:ind w:firstLine="471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Cs w:val="21"/>
        </w:rPr>
        <w:t xml:space="preserve">                                       </w:t>
      </w:r>
    </w:p>
    <w:p w:rsidR="00A7203E" w:rsidRDefault="00A7203E" w:rsidP="004A583A">
      <w:pPr>
        <w:adjustRightInd w:val="0"/>
        <w:snapToGrid w:val="0"/>
        <w:spacing w:beforeLines="50" w:line="360" w:lineRule="auto"/>
        <w:ind w:firstLine="480"/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 xml:space="preserve">        年    月    日                      年    月    日</w:t>
      </w:r>
    </w:p>
    <w:p w:rsidR="00A7203E" w:rsidRDefault="00A7203E" w:rsidP="00A7203E">
      <w:pPr>
        <w:spacing w:line="360" w:lineRule="auto"/>
        <w:rPr>
          <w:rFonts w:ascii="仿宋_GB2312" w:eastAsia="仿宋_GB2312"/>
          <w:color w:val="000000"/>
        </w:rPr>
      </w:pPr>
    </w:p>
    <w:p w:rsidR="00A7203E" w:rsidRDefault="00A7203E" w:rsidP="00A7203E">
      <w:pPr>
        <w:spacing w:line="360" w:lineRule="auto"/>
        <w:rPr>
          <w:rFonts w:ascii="仿宋_GB2312" w:eastAsia="仿宋_GB2312"/>
          <w:color w:val="000000"/>
        </w:rPr>
      </w:pPr>
      <w:r>
        <w:rPr>
          <w:rFonts w:hint="eastAsia"/>
          <w:color w:val="000000"/>
        </w:rPr>
        <w:br w:type="page"/>
      </w:r>
      <w:r>
        <w:rPr>
          <w:rFonts w:ascii="仿宋_GB2312" w:eastAsia="仿宋_GB2312" w:hint="eastAsia"/>
          <w:color w:val="000000"/>
        </w:rPr>
        <w:lastRenderedPageBreak/>
        <w:t>附件一</w:t>
      </w:r>
    </w:p>
    <w:p w:rsidR="00A7203E" w:rsidRDefault="00A7203E" w:rsidP="004A583A">
      <w:pPr>
        <w:spacing w:afterLines="50"/>
        <w:jc w:val="center"/>
        <w:rPr>
          <w:rFonts w:ascii="仿宋_GB2312" w:eastAsia="仿宋_GB2312"/>
          <w:b/>
          <w:color w:val="000000"/>
          <w:sz w:val="24"/>
          <w:szCs w:val="21"/>
        </w:rPr>
      </w:pPr>
      <w:r>
        <w:rPr>
          <w:rFonts w:ascii="仿宋_GB2312" w:eastAsia="仿宋_GB2312" w:hint="eastAsia"/>
          <w:b/>
          <w:color w:val="000000"/>
          <w:sz w:val="24"/>
          <w:szCs w:val="21"/>
        </w:rPr>
        <w:t>房 屋 交 割 清 单</w:t>
      </w:r>
    </w:p>
    <w:p w:rsidR="00A7203E" w:rsidRDefault="00A7203E" w:rsidP="00A7203E">
      <w:pPr>
        <w:jc w:val="center"/>
        <w:rPr>
          <w:rFonts w:ascii="仿宋_GB2312" w:eastAsia="仿宋_GB2312" w:hAnsi="宋体" w:cs="宋体"/>
          <w:b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Cs w:val="21"/>
        </w:rPr>
        <w:t>房屋附属家具、电器、装修及其他设备设施状况及损赔</w:t>
      </w: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0"/>
        <w:gridCol w:w="794"/>
        <w:gridCol w:w="756"/>
        <w:gridCol w:w="700"/>
        <w:gridCol w:w="670"/>
        <w:gridCol w:w="862"/>
        <w:gridCol w:w="961"/>
        <w:gridCol w:w="794"/>
        <w:gridCol w:w="678"/>
        <w:gridCol w:w="646"/>
        <w:gridCol w:w="672"/>
        <w:gridCol w:w="890"/>
      </w:tblGrid>
      <w:tr w:rsidR="00A7203E" w:rsidTr="00304A9B">
        <w:trPr>
          <w:cantSplit/>
          <w:jc w:val="center"/>
        </w:trPr>
        <w:tc>
          <w:tcPr>
            <w:tcW w:w="92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94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756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0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7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损赔额</w:t>
            </w:r>
          </w:p>
        </w:tc>
        <w:tc>
          <w:tcPr>
            <w:tcW w:w="961" w:type="dxa"/>
            <w:tcBorders>
              <w:left w:val="double" w:sz="4" w:space="0" w:color="auto"/>
            </w:tcBorders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94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678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646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72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89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损赔额</w:t>
            </w:r>
          </w:p>
        </w:tc>
      </w:tr>
      <w:tr w:rsidR="00A7203E" w:rsidTr="00304A9B">
        <w:trPr>
          <w:cantSplit/>
          <w:jc w:val="center"/>
        </w:trPr>
        <w:tc>
          <w:tcPr>
            <w:tcW w:w="920" w:type="dxa"/>
            <w:vAlign w:val="bottom"/>
          </w:tcPr>
          <w:p w:rsidR="00A7203E" w:rsidRDefault="00A7203E" w:rsidP="00304A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1" w:type="dxa"/>
            <w:tcBorders>
              <w:left w:val="double" w:sz="4" w:space="0" w:color="auto"/>
            </w:tcBorders>
            <w:vAlign w:val="bottom"/>
          </w:tcPr>
          <w:p w:rsidR="00A7203E" w:rsidRDefault="00A7203E" w:rsidP="00304A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46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7203E" w:rsidTr="00304A9B">
        <w:trPr>
          <w:cantSplit/>
          <w:jc w:val="center"/>
        </w:trPr>
        <w:tc>
          <w:tcPr>
            <w:tcW w:w="920" w:type="dxa"/>
            <w:vAlign w:val="bottom"/>
          </w:tcPr>
          <w:p w:rsidR="00A7203E" w:rsidRDefault="00A7203E" w:rsidP="00304A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1" w:type="dxa"/>
            <w:tcBorders>
              <w:left w:val="double" w:sz="4" w:space="0" w:color="auto"/>
            </w:tcBorders>
            <w:vAlign w:val="bottom"/>
          </w:tcPr>
          <w:p w:rsidR="00A7203E" w:rsidRDefault="00A7203E" w:rsidP="00304A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46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7203E" w:rsidTr="00304A9B">
        <w:trPr>
          <w:cantSplit/>
          <w:jc w:val="center"/>
        </w:trPr>
        <w:tc>
          <w:tcPr>
            <w:tcW w:w="920" w:type="dxa"/>
            <w:vAlign w:val="bottom"/>
          </w:tcPr>
          <w:p w:rsidR="00A7203E" w:rsidRDefault="00A7203E" w:rsidP="00304A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1" w:type="dxa"/>
            <w:tcBorders>
              <w:left w:val="double" w:sz="4" w:space="0" w:color="auto"/>
            </w:tcBorders>
            <w:vAlign w:val="bottom"/>
          </w:tcPr>
          <w:p w:rsidR="00A7203E" w:rsidRDefault="00A7203E" w:rsidP="00304A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46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7203E" w:rsidTr="00304A9B">
        <w:trPr>
          <w:cantSplit/>
          <w:jc w:val="center"/>
        </w:trPr>
        <w:tc>
          <w:tcPr>
            <w:tcW w:w="920" w:type="dxa"/>
            <w:vAlign w:val="bottom"/>
          </w:tcPr>
          <w:p w:rsidR="00A7203E" w:rsidRDefault="00A7203E" w:rsidP="00304A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1" w:type="dxa"/>
            <w:tcBorders>
              <w:left w:val="double" w:sz="4" w:space="0" w:color="auto"/>
            </w:tcBorders>
            <w:vAlign w:val="bottom"/>
          </w:tcPr>
          <w:p w:rsidR="00A7203E" w:rsidRDefault="00A7203E" w:rsidP="00304A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46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7203E" w:rsidTr="00304A9B">
        <w:trPr>
          <w:cantSplit/>
          <w:jc w:val="center"/>
        </w:trPr>
        <w:tc>
          <w:tcPr>
            <w:tcW w:w="920" w:type="dxa"/>
            <w:vAlign w:val="bottom"/>
          </w:tcPr>
          <w:p w:rsidR="00A7203E" w:rsidRDefault="00A7203E" w:rsidP="00304A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1" w:type="dxa"/>
            <w:tcBorders>
              <w:left w:val="double" w:sz="4" w:space="0" w:color="auto"/>
            </w:tcBorders>
            <w:vAlign w:val="bottom"/>
          </w:tcPr>
          <w:p w:rsidR="00A7203E" w:rsidRDefault="00A7203E" w:rsidP="00304A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46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7203E" w:rsidTr="00304A9B">
        <w:trPr>
          <w:cantSplit/>
          <w:jc w:val="center"/>
        </w:trPr>
        <w:tc>
          <w:tcPr>
            <w:tcW w:w="920" w:type="dxa"/>
            <w:vAlign w:val="bottom"/>
          </w:tcPr>
          <w:p w:rsidR="00A7203E" w:rsidRDefault="00A7203E" w:rsidP="00304A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1" w:type="dxa"/>
            <w:tcBorders>
              <w:left w:val="double" w:sz="4" w:space="0" w:color="auto"/>
            </w:tcBorders>
            <w:vAlign w:val="bottom"/>
          </w:tcPr>
          <w:p w:rsidR="00A7203E" w:rsidRDefault="00A7203E" w:rsidP="00304A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46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7203E" w:rsidTr="00304A9B">
        <w:trPr>
          <w:cantSplit/>
          <w:jc w:val="center"/>
        </w:trPr>
        <w:tc>
          <w:tcPr>
            <w:tcW w:w="920" w:type="dxa"/>
            <w:vAlign w:val="bottom"/>
          </w:tcPr>
          <w:p w:rsidR="00A7203E" w:rsidRDefault="00A7203E" w:rsidP="00304A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1" w:type="dxa"/>
            <w:tcBorders>
              <w:left w:val="double" w:sz="4" w:space="0" w:color="auto"/>
            </w:tcBorders>
            <w:vAlign w:val="bottom"/>
          </w:tcPr>
          <w:p w:rsidR="00A7203E" w:rsidRDefault="00A7203E" w:rsidP="00304A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46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7203E" w:rsidTr="00304A9B">
        <w:trPr>
          <w:cantSplit/>
          <w:jc w:val="center"/>
        </w:trPr>
        <w:tc>
          <w:tcPr>
            <w:tcW w:w="920" w:type="dxa"/>
            <w:vAlign w:val="bottom"/>
          </w:tcPr>
          <w:p w:rsidR="00A7203E" w:rsidRDefault="00A7203E" w:rsidP="00304A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1" w:type="dxa"/>
            <w:tcBorders>
              <w:left w:val="double" w:sz="4" w:space="0" w:color="auto"/>
            </w:tcBorders>
            <w:vAlign w:val="bottom"/>
          </w:tcPr>
          <w:p w:rsidR="00A7203E" w:rsidRDefault="00A7203E" w:rsidP="00304A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46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7203E" w:rsidTr="00304A9B">
        <w:trPr>
          <w:cantSplit/>
          <w:jc w:val="center"/>
        </w:trPr>
        <w:tc>
          <w:tcPr>
            <w:tcW w:w="920" w:type="dxa"/>
            <w:vAlign w:val="bottom"/>
          </w:tcPr>
          <w:p w:rsidR="00A7203E" w:rsidRDefault="00A7203E" w:rsidP="00304A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1" w:type="dxa"/>
            <w:tcBorders>
              <w:left w:val="double" w:sz="4" w:space="0" w:color="auto"/>
            </w:tcBorders>
            <w:vAlign w:val="bottom"/>
          </w:tcPr>
          <w:p w:rsidR="00A7203E" w:rsidRDefault="00A7203E" w:rsidP="00304A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46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7203E" w:rsidTr="00304A9B">
        <w:trPr>
          <w:cantSplit/>
          <w:jc w:val="center"/>
        </w:trPr>
        <w:tc>
          <w:tcPr>
            <w:tcW w:w="920" w:type="dxa"/>
            <w:vAlign w:val="bottom"/>
          </w:tcPr>
          <w:p w:rsidR="00A7203E" w:rsidRDefault="00A7203E" w:rsidP="00304A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1" w:type="dxa"/>
            <w:tcBorders>
              <w:left w:val="double" w:sz="4" w:space="0" w:color="auto"/>
            </w:tcBorders>
            <w:vAlign w:val="bottom"/>
          </w:tcPr>
          <w:p w:rsidR="00A7203E" w:rsidRDefault="00A7203E" w:rsidP="00304A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46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7203E" w:rsidTr="00304A9B">
        <w:trPr>
          <w:cantSplit/>
          <w:jc w:val="center"/>
        </w:trPr>
        <w:tc>
          <w:tcPr>
            <w:tcW w:w="920" w:type="dxa"/>
            <w:vAlign w:val="bottom"/>
          </w:tcPr>
          <w:p w:rsidR="00A7203E" w:rsidRDefault="00A7203E" w:rsidP="00304A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1" w:type="dxa"/>
            <w:tcBorders>
              <w:left w:val="double" w:sz="4" w:space="0" w:color="auto"/>
            </w:tcBorders>
            <w:vAlign w:val="bottom"/>
          </w:tcPr>
          <w:p w:rsidR="00A7203E" w:rsidRDefault="00A7203E" w:rsidP="00304A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46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7203E" w:rsidTr="00304A9B">
        <w:trPr>
          <w:cantSplit/>
          <w:jc w:val="center"/>
        </w:trPr>
        <w:tc>
          <w:tcPr>
            <w:tcW w:w="920" w:type="dxa"/>
            <w:vAlign w:val="bottom"/>
          </w:tcPr>
          <w:p w:rsidR="00A7203E" w:rsidRDefault="00A7203E" w:rsidP="00304A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1" w:type="dxa"/>
            <w:tcBorders>
              <w:left w:val="double" w:sz="4" w:space="0" w:color="auto"/>
            </w:tcBorders>
            <w:vAlign w:val="bottom"/>
          </w:tcPr>
          <w:p w:rsidR="00A7203E" w:rsidRDefault="00A7203E" w:rsidP="00304A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46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7203E" w:rsidTr="00304A9B">
        <w:trPr>
          <w:cantSplit/>
          <w:jc w:val="center"/>
        </w:trPr>
        <w:tc>
          <w:tcPr>
            <w:tcW w:w="920" w:type="dxa"/>
            <w:vAlign w:val="bottom"/>
          </w:tcPr>
          <w:p w:rsidR="00A7203E" w:rsidRDefault="00A7203E" w:rsidP="00304A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1" w:type="dxa"/>
            <w:tcBorders>
              <w:left w:val="double" w:sz="4" w:space="0" w:color="auto"/>
            </w:tcBorders>
            <w:vAlign w:val="bottom"/>
          </w:tcPr>
          <w:p w:rsidR="00A7203E" w:rsidRDefault="00A7203E" w:rsidP="00304A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46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7203E" w:rsidTr="00304A9B">
        <w:trPr>
          <w:cantSplit/>
          <w:jc w:val="center"/>
        </w:trPr>
        <w:tc>
          <w:tcPr>
            <w:tcW w:w="92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1" w:type="dxa"/>
            <w:tcBorders>
              <w:left w:val="double" w:sz="4" w:space="0" w:color="auto"/>
            </w:tcBorders>
            <w:vAlign w:val="bottom"/>
          </w:tcPr>
          <w:p w:rsidR="00A7203E" w:rsidRDefault="00A7203E" w:rsidP="00304A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46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7203E" w:rsidTr="00304A9B">
        <w:trPr>
          <w:cantSplit/>
          <w:jc w:val="center"/>
        </w:trPr>
        <w:tc>
          <w:tcPr>
            <w:tcW w:w="92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1" w:type="dxa"/>
            <w:tcBorders>
              <w:left w:val="double" w:sz="4" w:space="0" w:color="auto"/>
            </w:tcBorders>
            <w:vAlign w:val="bottom"/>
          </w:tcPr>
          <w:p w:rsidR="00A7203E" w:rsidRDefault="00A7203E" w:rsidP="00304A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46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</w:tbl>
    <w:p w:rsidR="00A7203E" w:rsidRDefault="00A7203E" w:rsidP="00A7203E">
      <w:pPr>
        <w:jc w:val="center"/>
        <w:rPr>
          <w:rFonts w:ascii="仿宋_GB2312" w:eastAsia="仿宋_GB2312" w:hAnsi="宋体" w:cs="宋体"/>
          <w:b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Cs w:val="21"/>
        </w:rPr>
        <w:t>其他相关费用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3"/>
        <w:gridCol w:w="744"/>
        <w:gridCol w:w="720"/>
        <w:gridCol w:w="1080"/>
        <w:gridCol w:w="1080"/>
        <w:gridCol w:w="1083"/>
        <w:gridCol w:w="663"/>
        <w:gridCol w:w="720"/>
        <w:gridCol w:w="1080"/>
        <w:gridCol w:w="1080"/>
      </w:tblGrid>
      <w:tr w:rsidR="00A7203E" w:rsidTr="00304A9B">
        <w:trPr>
          <w:cantSplit/>
          <w:jc w:val="center"/>
        </w:trPr>
        <w:tc>
          <w:tcPr>
            <w:tcW w:w="1053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744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2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08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起计时间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起计底数</w:t>
            </w:r>
          </w:p>
        </w:tc>
        <w:tc>
          <w:tcPr>
            <w:tcW w:w="1083" w:type="dxa"/>
            <w:tcBorders>
              <w:left w:val="double" w:sz="4" w:space="0" w:color="auto"/>
            </w:tcBorders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663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2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08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起计时间</w:t>
            </w:r>
          </w:p>
        </w:tc>
        <w:tc>
          <w:tcPr>
            <w:tcW w:w="108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起计底数</w:t>
            </w:r>
          </w:p>
        </w:tc>
      </w:tr>
      <w:tr w:rsidR="00A7203E" w:rsidTr="00304A9B">
        <w:trPr>
          <w:cantSplit/>
          <w:jc w:val="center"/>
        </w:trPr>
        <w:tc>
          <w:tcPr>
            <w:tcW w:w="1053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水费</w:t>
            </w:r>
          </w:p>
        </w:tc>
        <w:tc>
          <w:tcPr>
            <w:tcW w:w="744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double" w:sz="4" w:space="0" w:color="auto"/>
            </w:tcBorders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上网费</w:t>
            </w:r>
          </w:p>
        </w:tc>
        <w:tc>
          <w:tcPr>
            <w:tcW w:w="663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7203E" w:rsidTr="00304A9B">
        <w:trPr>
          <w:cantSplit/>
          <w:jc w:val="center"/>
        </w:trPr>
        <w:tc>
          <w:tcPr>
            <w:tcW w:w="1053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电费</w:t>
            </w:r>
          </w:p>
        </w:tc>
        <w:tc>
          <w:tcPr>
            <w:tcW w:w="744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double" w:sz="4" w:space="0" w:color="auto"/>
            </w:tcBorders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车位费</w:t>
            </w:r>
          </w:p>
        </w:tc>
        <w:tc>
          <w:tcPr>
            <w:tcW w:w="663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7203E" w:rsidTr="00304A9B">
        <w:trPr>
          <w:cantSplit/>
          <w:jc w:val="center"/>
        </w:trPr>
        <w:tc>
          <w:tcPr>
            <w:tcW w:w="1053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电话费</w:t>
            </w:r>
          </w:p>
        </w:tc>
        <w:tc>
          <w:tcPr>
            <w:tcW w:w="744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double" w:sz="4" w:space="0" w:color="auto"/>
            </w:tcBorders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租赁税费</w:t>
            </w:r>
          </w:p>
        </w:tc>
        <w:tc>
          <w:tcPr>
            <w:tcW w:w="663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7203E" w:rsidTr="00304A9B">
        <w:trPr>
          <w:cantSplit/>
          <w:jc w:val="center"/>
        </w:trPr>
        <w:tc>
          <w:tcPr>
            <w:tcW w:w="1053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收视费</w:t>
            </w:r>
          </w:p>
        </w:tc>
        <w:tc>
          <w:tcPr>
            <w:tcW w:w="744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double" w:sz="4" w:space="0" w:color="auto"/>
            </w:tcBorders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7203E" w:rsidTr="00304A9B">
        <w:trPr>
          <w:cantSplit/>
          <w:jc w:val="center"/>
        </w:trPr>
        <w:tc>
          <w:tcPr>
            <w:tcW w:w="1053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供暖费</w:t>
            </w:r>
          </w:p>
        </w:tc>
        <w:tc>
          <w:tcPr>
            <w:tcW w:w="744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double" w:sz="4" w:space="0" w:color="auto"/>
            </w:tcBorders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7203E" w:rsidTr="00304A9B">
        <w:trPr>
          <w:cantSplit/>
          <w:jc w:val="center"/>
        </w:trPr>
        <w:tc>
          <w:tcPr>
            <w:tcW w:w="1053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燃气费</w:t>
            </w:r>
          </w:p>
        </w:tc>
        <w:tc>
          <w:tcPr>
            <w:tcW w:w="744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double" w:sz="4" w:space="0" w:color="auto"/>
            </w:tcBorders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7203E" w:rsidTr="00304A9B">
        <w:trPr>
          <w:cantSplit/>
          <w:jc w:val="center"/>
        </w:trPr>
        <w:tc>
          <w:tcPr>
            <w:tcW w:w="1053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物业费</w:t>
            </w:r>
          </w:p>
        </w:tc>
        <w:tc>
          <w:tcPr>
            <w:tcW w:w="744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double" w:sz="4" w:space="0" w:color="auto"/>
            </w:tcBorders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7203E" w:rsidTr="00304A9B">
        <w:trPr>
          <w:cantSplit/>
          <w:jc w:val="center"/>
        </w:trPr>
        <w:tc>
          <w:tcPr>
            <w:tcW w:w="1053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卫生费</w:t>
            </w:r>
          </w:p>
        </w:tc>
        <w:tc>
          <w:tcPr>
            <w:tcW w:w="744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double" w:sz="4" w:space="0" w:color="auto"/>
            </w:tcBorders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</w:tcPr>
          <w:p w:rsidR="00A7203E" w:rsidRDefault="00A7203E" w:rsidP="00304A9B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</w:tbl>
    <w:p w:rsidR="00A7203E" w:rsidRDefault="00A7203E" w:rsidP="00A7203E">
      <w:pPr>
        <w:ind w:firstLineChars="200" w:firstLine="420"/>
        <w:rPr>
          <w:rFonts w:eastAsia="仿宋_GB2312" w:cs="宋体"/>
          <w:b/>
          <w:color w:val="000000"/>
          <w:kern w:val="0"/>
          <w:szCs w:val="21"/>
        </w:rPr>
      </w:pPr>
    </w:p>
    <w:tbl>
      <w:tblPr>
        <w:tblW w:w="0" w:type="auto"/>
        <w:jc w:val="center"/>
        <w:tblLayout w:type="fixed"/>
        <w:tblLook w:val="0000"/>
      </w:tblPr>
      <w:tblGrid>
        <w:gridCol w:w="540"/>
        <w:gridCol w:w="4500"/>
        <w:gridCol w:w="4320"/>
      </w:tblGrid>
      <w:tr w:rsidR="00A7203E" w:rsidTr="00304A9B">
        <w:trPr>
          <w:cantSplit/>
          <w:trHeight w:val="304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203E" w:rsidRDefault="00A7203E" w:rsidP="00304A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交房确认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203E" w:rsidRDefault="00A7203E" w:rsidP="00304A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对上述情况，乙方经验收，认为符合房屋交验条件，并且双方已对水、电、燃气等费用结算完结，同意接收。</w:t>
            </w:r>
          </w:p>
        </w:tc>
      </w:tr>
      <w:tr w:rsidR="00A7203E" w:rsidTr="00304A9B">
        <w:trPr>
          <w:cantSplit/>
          <w:trHeight w:val="46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203E" w:rsidRDefault="00A7203E" w:rsidP="00304A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203E" w:rsidRDefault="00A7203E" w:rsidP="00304A9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交房日期：                   年    月    日</w:t>
            </w:r>
          </w:p>
        </w:tc>
      </w:tr>
      <w:tr w:rsidR="00A7203E" w:rsidTr="00304A9B">
        <w:trPr>
          <w:cantSplit/>
          <w:trHeight w:val="444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203E" w:rsidRDefault="00A7203E" w:rsidP="00304A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203E" w:rsidRDefault="00A7203E" w:rsidP="00304A9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甲方（出租人）签章: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3E" w:rsidRDefault="00A7203E" w:rsidP="00304A9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乙方（承租人）签章：</w:t>
            </w:r>
          </w:p>
        </w:tc>
      </w:tr>
      <w:tr w:rsidR="00A7203E" w:rsidTr="00304A9B">
        <w:trPr>
          <w:cantSplit/>
          <w:trHeight w:val="304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203E" w:rsidRDefault="00A7203E" w:rsidP="00304A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退房确认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203E" w:rsidRDefault="00A7203E" w:rsidP="00304A9B">
            <w:pPr>
              <w:adjustRightInd w:val="0"/>
              <w:snapToGrid w:val="0"/>
              <w:rPr>
                <w:rFonts w:ascii="仿宋_GB2312" w:eastAsia="仿宋_GB2312" w:hAnsi="宋体"/>
                <w:bCs/>
                <w:color w:val="000000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甲乙双方已对房屋和附属物品、设备设施及水电使用等情况进行了验收，并办理了退房手续。有关费用的承担和房屋及其附属物品、设备设施的返还 □无纠纷 / □附以下说明</w:t>
            </w: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：</w:t>
            </w:r>
            <w:r>
              <w:rPr>
                <w:rFonts w:ascii="仿宋_GB2312" w:eastAsia="仿宋_GB2312" w:hAnsi="宋体" w:hint="eastAsia"/>
                <w:bCs/>
                <w:color w:val="000000"/>
                <w:szCs w:val="21"/>
                <w:u w:val="single"/>
              </w:rPr>
              <w:t xml:space="preserve">                 </w:t>
            </w:r>
          </w:p>
          <w:p w:rsidR="00A7203E" w:rsidRDefault="00A7203E" w:rsidP="00304A9B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  <w:u w:val="single"/>
              </w:rPr>
              <w:t xml:space="preserve">                                                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。</w:t>
            </w:r>
          </w:p>
        </w:tc>
      </w:tr>
      <w:tr w:rsidR="00A7203E" w:rsidTr="00304A9B">
        <w:trPr>
          <w:cantSplit/>
          <w:trHeight w:val="46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7203E" w:rsidRDefault="00A7203E" w:rsidP="00304A9B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203E" w:rsidRDefault="00A7203E" w:rsidP="00304A9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退房日期：                   年    月    日</w:t>
            </w:r>
          </w:p>
        </w:tc>
      </w:tr>
      <w:tr w:rsidR="00A7203E" w:rsidTr="00304A9B">
        <w:trPr>
          <w:cantSplit/>
          <w:trHeight w:val="444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203E" w:rsidRDefault="00A7203E" w:rsidP="00304A9B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203E" w:rsidRDefault="00A7203E" w:rsidP="00304A9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甲方（出租人）签章: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3E" w:rsidRDefault="00A7203E" w:rsidP="00304A9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乙方（承租人）签章：</w:t>
            </w:r>
          </w:p>
        </w:tc>
      </w:tr>
    </w:tbl>
    <w:p w:rsidR="00A7203E" w:rsidRPr="00895B75" w:rsidRDefault="00A7203E" w:rsidP="00A7203E">
      <w:pPr>
        <w:rPr>
          <w:rFonts w:ascii="仿宋_GB2312" w:eastAsia="仿宋_GB2312"/>
          <w:sz w:val="32"/>
          <w:szCs w:val="32"/>
        </w:rPr>
      </w:pPr>
    </w:p>
    <w:p w:rsidR="004358AB" w:rsidRDefault="004358AB" w:rsidP="00323B43"/>
    <w:sectPr w:rsidR="004358AB" w:rsidSect="00136F5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F6E" w:rsidRDefault="00585F6E" w:rsidP="00755149">
      <w:r>
        <w:separator/>
      </w:r>
    </w:p>
  </w:endnote>
  <w:endnote w:type="continuationSeparator" w:id="0">
    <w:p w:rsidR="00585F6E" w:rsidRDefault="00585F6E" w:rsidP="00755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29141"/>
      <w:docPartObj>
        <w:docPartGallery w:val="Page Numbers (Bottom of Page)"/>
        <w:docPartUnique/>
      </w:docPartObj>
    </w:sdtPr>
    <w:sdtContent>
      <w:p w:rsidR="006F62BA" w:rsidRDefault="00755149">
        <w:pPr>
          <w:pStyle w:val="a3"/>
          <w:jc w:val="center"/>
        </w:pPr>
        <w:r>
          <w:fldChar w:fldCharType="begin"/>
        </w:r>
        <w:r w:rsidR="00A7203E">
          <w:instrText xml:space="preserve"> PAGE   \* MERGEFORMAT </w:instrText>
        </w:r>
        <w:r>
          <w:fldChar w:fldCharType="separate"/>
        </w:r>
        <w:r w:rsidR="004A583A" w:rsidRPr="004A583A">
          <w:rPr>
            <w:noProof/>
            <w:lang w:val="zh-CN"/>
          </w:rPr>
          <w:t>4</w:t>
        </w:r>
        <w:r>
          <w:fldChar w:fldCharType="end"/>
        </w:r>
      </w:p>
    </w:sdtContent>
  </w:sdt>
  <w:p w:rsidR="006F62BA" w:rsidRDefault="00585F6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F6E" w:rsidRDefault="00585F6E" w:rsidP="00755149">
      <w:r>
        <w:separator/>
      </w:r>
    </w:p>
  </w:footnote>
  <w:footnote w:type="continuationSeparator" w:id="0">
    <w:p w:rsidR="00585F6E" w:rsidRDefault="00585F6E" w:rsidP="007551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7203E"/>
    <w:rsid w:val="00073285"/>
    <w:rsid w:val="000918D1"/>
    <w:rsid w:val="001A71CF"/>
    <w:rsid w:val="001B0013"/>
    <w:rsid w:val="0025133F"/>
    <w:rsid w:val="00295C7C"/>
    <w:rsid w:val="002A77D5"/>
    <w:rsid w:val="002E0301"/>
    <w:rsid w:val="00323B43"/>
    <w:rsid w:val="003264D7"/>
    <w:rsid w:val="003D37D8"/>
    <w:rsid w:val="004358AB"/>
    <w:rsid w:val="004A583A"/>
    <w:rsid w:val="004D501A"/>
    <w:rsid w:val="00502281"/>
    <w:rsid w:val="00503DE1"/>
    <w:rsid w:val="00521741"/>
    <w:rsid w:val="00564EED"/>
    <w:rsid w:val="00585F6E"/>
    <w:rsid w:val="005A02A4"/>
    <w:rsid w:val="006261E6"/>
    <w:rsid w:val="0065787E"/>
    <w:rsid w:val="00696A35"/>
    <w:rsid w:val="0071000A"/>
    <w:rsid w:val="00755149"/>
    <w:rsid w:val="0076246F"/>
    <w:rsid w:val="0082486B"/>
    <w:rsid w:val="00852306"/>
    <w:rsid w:val="008B4E7F"/>
    <w:rsid w:val="008B7726"/>
    <w:rsid w:val="008C5EFD"/>
    <w:rsid w:val="00922ABE"/>
    <w:rsid w:val="00967124"/>
    <w:rsid w:val="009A4CBE"/>
    <w:rsid w:val="009A7E7E"/>
    <w:rsid w:val="009E79C8"/>
    <w:rsid w:val="00A7203E"/>
    <w:rsid w:val="00A87E85"/>
    <w:rsid w:val="00A96607"/>
    <w:rsid w:val="00AF71CE"/>
    <w:rsid w:val="00B26569"/>
    <w:rsid w:val="00BA6BF0"/>
    <w:rsid w:val="00C2608F"/>
    <w:rsid w:val="00C41670"/>
    <w:rsid w:val="00CD3CCC"/>
    <w:rsid w:val="00CD4BE2"/>
    <w:rsid w:val="00CF6DC8"/>
    <w:rsid w:val="00D07703"/>
    <w:rsid w:val="00D95A33"/>
    <w:rsid w:val="00DF64B5"/>
    <w:rsid w:val="00E75773"/>
    <w:rsid w:val="00F602EE"/>
    <w:rsid w:val="00F75C81"/>
    <w:rsid w:val="00F7733E"/>
    <w:rsid w:val="00FB32AF"/>
    <w:rsid w:val="00FB3E44"/>
    <w:rsid w:val="00FB68AA"/>
    <w:rsid w:val="00FD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3E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72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7203E"/>
    <w:rPr>
      <w:rFonts w:eastAsiaTheme="minorEastAsia"/>
      <w:kern w:val="2"/>
      <w:sz w:val="18"/>
      <w:szCs w:val="18"/>
    </w:rPr>
  </w:style>
  <w:style w:type="paragraph" w:styleId="a4">
    <w:name w:val="Body Text Indent"/>
    <w:basedOn w:val="a"/>
    <w:link w:val="Char0"/>
    <w:semiHidden/>
    <w:rsid w:val="00A7203E"/>
    <w:pPr>
      <w:adjustRightInd w:val="0"/>
      <w:snapToGrid w:val="0"/>
      <w:spacing w:line="336" w:lineRule="auto"/>
      <w:ind w:firstLineChars="200" w:firstLine="420"/>
    </w:pPr>
    <w:rPr>
      <w:rFonts w:ascii="宋体" w:eastAsia="宋体" w:hAnsi="Times New Roman" w:cs="Times New Roman"/>
      <w:color w:val="000000"/>
      <w:szCs w:val="24"/>
    </w:rPr>
  </w:style>
  <w:style w:type="character" w:customStyle="1" w:styleId="Char0">
    <w:name w:val="正文文本缩进 Char"/>
    <w:basedOn w:val="a0"/>
    <w:link w:val="a4"/>
    <w:semiHidden/>
    <w:rsid w:val="00A7203E"/>
    <w:rPr>
      <w:rFonts w:ascii="宋体" w:eastAsia="宋体" w:hAnsi="Times New Roman" w:cs="Times New Roman"/>
      <w:color w:val="000000"/>
      <w:kern w:val="2"/>
      <w:sz w:val="21"/>
      <w:szCs w:val="24"/>
    </w:rPr>
  </w:style>
  <w:style w:type="paragraph" w:styleId="a5">
    <w:name w:val="annotation text"/>
    <w:basedOn w:val="a"/>
    <w:link w:val="Char1"/>
    <w:uiPriority w:val="99"/>
    <w:unhideWhenUsed/>
    <w:rsid w:val="00A7203E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批注文字 Char"/>
    <w:basedOn w:val="a0"/>
    <w:link w:val="a5"/>
    <w:uiPriority w:val="99"/>
    <w:rsid w:val="00A7203E"/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A7203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7203E"/>
    <w:rPr>
      <w:rFonts w:eastAsiaTheme="minorEastAsia"/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55149"/>
    <w:rPr>
      <w:sz w:val="21"/>
      <w:szCs w:val="21"/>
    </w:rPr>
  </w:style>
  <w:style w:type="paragraph" w:styleId="a8">
    <w:name w:val="header"/>
    <w:basedOn w:val="a"/>
    <w:link w:val="Char3"/>
    <w:uiPriority w:val="99"/>
    <w:semiHidden/>
    <w:unhideWhenUsed/>
    <w:rsid w:val="004A5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semiHidden/>
    <w:rsid w:val="004A583A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2016-12-16T07:42:00Z</dcterms:created>
  <dcterms:modified xsi:type="dcterms:W3CDTF">2016-12-16T07:48:00Z</dcterms:modified>
</cp:coreProperties>
</file>